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EB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jc w:val="right"/>
        <w:textAlignment w:val="auto"/>
        <w:rPr>
          <w:rFonts w:hint="default"/>
          <w:sz w:val="24"/>
          <w:szCs w:val="24"/>
          <w:lang w:val="ru-RU"/>
        </w:rPr>
        <w:sectPr>
          <w:type w:val="continuous"/>
          <w:pgSz w:w="11910" w:h="16840"/>
          <w:pgMar w:top="1220" w:right="300" w:bottom="280" w:left="960" w:header="720" w:footer="720" w:gutter="0"/>
          <w:cols w:space="720" w:num="1"/>
        </w:sectPr>
      </w:pPr>
      <w:r>
        <w:rPr>
          <w:rFonts w:hint="default"/>
          <w:sz w:val="24"/>
          <w:szCs w:val="24"/>
          <w:lang w:val="ru-RU"/>
        </w:rPr>
        <w:drawing>
          <wp:inline distT="0" distB="0" distL="114300" distR="114300">
            <wp:extent cx="6450330" cy="9259570"/>
            <wp:effectExtent l="0" t="0" r="11430" b="6350"/>
            <wp:docPr id="2" name="Изображение 2" descr="img5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5 (1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0330" cy="925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default"/>
          <w:sz w:val="24"/>
          <w:szCs w:val="24"/>
          <w:lang w:val="ru-RU"/>
        </w:rPr>
        <w:t>.</w:t>
      </w:r>
    </w:p>
    <w:p w14:paraId="120864D5">
      <w:pPr>
        <w:pStyle w:val="2"/>
        <w:spacing w:before="61"/>
        <w:ind w:left="3145"/>
      </w:pPr>
      <w:bookmarkStart w:id="0" w:name="Планируемые результаты программы:"/>
      <w:bookmarkEnd w:id="0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программы:</w:t>
      </w:r>
    </w:p>
    <w:p w14:paraId="3AACC28E">
      <w:pPr>
        <w:pStyle w:val="5"/>
        <w:spacing w:before="21" w:line="264" w:lineRule="auto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смогут:</w:t>
      </w:r>
      <w:r>
        <w:rPr>
          <w:spacing w:val="-2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понятий:</w:t>
      </w:r>
      <w:r>
        <w:rPr>
          <w:spacing w:val="-6"/>
        </w:rPr>
        <w:t xml:space="preserve"> </w:t>
      </w:r>
      <w:r>
        <w:t>проект,</w:t>
      </w:r>
      <w:r>
        <w:rPr>
          <w:spacing w:val="-4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проектов, проект</w:t>
      </w:r>
      <w:r>
        <w:rPr>
          <w:spacing w:val="-57"/>
        </w:rPr>
        <w:t xml:space="preserve"> </w:t>
      </w:r>
      <w:r>
        <w:t>учащегося,</w:t>
      </w:r>
      <w:r>
        <w:rPr>
          <w:spacing w:val="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задач;</w:t>
      </w:r>
    </w:p>
    <w:p w14:paraId="54CEF042">
      <w:pPr>
        <w:pStyle w:val="5"/>
        <w:spacing w:line="264" w:lineRule="auto"/>
      </w:pPr>
      <w:r>
        <w:rPr>
          <w:b/>
        </w:rPr>
        <w:t>-</w:t>
      </w:r>
      <w:r>
        <w:t>результатом</w:t>
      </w:r>
      <w:r>
        <w:rPr>
          <w:spacing w:val="4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станет</w:t>
      </w:r>
      <w:r>
        <w:rPr>
          <w:spacing w:val="3"/>
        </w:rPr>
        <w:t xml:space="preserve"> </w:t>
      </w:r>
      <w:r>
        <w:t>личностно</w:t>
      </w:r>
      <w:r>
        <w:rPr>
          <w:spacing w:val="7"/>
        </w:rPr>
        <w:t xml:space="preserve"> </w:t>
      </w:r>
      <w:r>
        <w:t>или общественно</w:t>
      </w:r>
      <w:r>
        <w:rPr>
          <w:spacing w:val="7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продукт:</w:t>
      </w:r>
      <w:r>
        <w:rPr>
          <w:spacing w:val="-57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(доклад,</w:t>
      </w:r>
      <w:r>
        <w:rPr>
          <w:spacing w:val="-2"/>
        </w:rPr>
        <w:t xml:space="preserve"> </w:t>
      </w:r>
      <w:r>
        <w:t>сообщение),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работа, социальная</w:t>
      </w:r>
      <w:r>
        <w:rPr>
          <w:spacing w:val="1"/>
        </w:rPr>
        <w:t xml:space="preserve"> </w:t>
      </w:r>
      <w:r>
        <w:t>помощь;</w:t>
      </w:r>
    </w:p>
    <w:p w14:paraId="572A7D2B">
      <w:pPr>
        <w:pStyle w:val="5"/>
        <w:spacing w:line="269" w:lineRule="exact"/>
      </w:pPr>
      <w:r>
        <w:rPr>
          <w:b/>
        </w:rPr>
        <w:t>-</w:t>
      </w:r>
      <w:r>
        <w:t>привести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примера</w:t>
      </w:r>
      <w:r>
        <w:rPr>
          <w:spacing w:val="-6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содержанию;</w:t>
      </w:r>
    </w:p>
    <w:p w14:paraId="616169D9">
      <w:pPr>
        <w:pStyle w:val="5"/>
        <w:spacing w:before="10"/>
      </w:pPr>
      <w:r>
        <w:t>-смогут</w:t>
      </w:r>
      <w:r>
        <w:rPr>
          <w:spacing w:val="56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проекты;</w:t>
      </w:r>
    </w:p>
    <w:p w14:paraId="225A4AC8">
      <w:pPr>
        <w:pStyle w:val="5"/>
        <w:spacing w:before="22"/>
      </w:pPr>
      <w:r>
        <w:t>-отстаивать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позицию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14:paraId="3BF4E4DC">
      <w:pPr>
        <w:pStyle w:val="5"/>
        <w:spacing w:before="26"/>
      </w:pPr>
      <w:r>
        <w:t>-смогут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группе;</w:t>
      </w:r>
    </w:p>
    <w:p w14:paraId="451373E9">
      <w:pPr>
        <w:pStyle w:val="5"/>
        <w:spacing w:before="22"/>
      </w:pPr>
      <w:r>
        <w:t>-находить</w:t>
      </w:r>
      <w:r>
        <w:rPr>
          <w:spacing w:val="-5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носителях;</w:t>
      </w:r>
    </w:p>
    <w:p w14:paraId="2662B8E1">
      <w:pPr>
        <w:pStyle w:val="5"/>
        <w:spacing w:before="27"/>
      </w:pPr>
      <w:r>
        <w:t>-смогут</w:t>
      </w:r>
      <w:r>
        <w:rPr>
          <w:spacing w:val="-6"/>
        </w:rPr>
        <w:t xml:space="preserve"> </w:t>
      </w:r>
      <w:r>
        <w:t>презентовать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деятельности;</w:t>
      </w:r>
    </w:p>
    <w:p w14:paraId="613894F0">
      <w:pPr>
        <w:pStyle w:val="5"/>
        <w:spacing w:before="26"/>
      </w:pPr>
      <w:r>
        <w:t>-способствуют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деятельности.</w:t>
      </w:r>
    </w:p>
    <w:p w14:paraId="76951BC0">
      <w:pPr>
        <w:pStyle w:val="5"/>
        <w:spacing w:before="26" w:line="264" w:lineRule="auto"/>
      </w:pPr>
      <w:r>
        <w:t>Наши</w:t>
      </w:r>
      <w:r>
        <w:rPr>
          <w:spacing w:val="9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5"/>
        </w:rPr>
        <w:t xml:space="preserve"> </w:t>
      </w:r>
      <w:r>
        <w:t>и групповые</w:t>
      </w:r>
      <w:r>
        <w:rPr>
          <w:spacing w:val="-1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человека)</w:t>
      </w:r>
      <w:r>
        <w:rPr>
          <w:spacing w:val="2"/>
        </w:rPr>
        <w:t xml:space="preserve"> </w:t>
      </w:r>
      <w:r>
        <w:t>. По</w:t>
      </w:r>
      <w:r>
        <w:rPr>
          <w:spacing w:val="4"/>
        </w:rPr>
        <w:t xml:space="preserve"> </w:t>
      </w:r>
      <w:r>
        <w:t>продолжительности</w:t>
      </w:r>
      <w:r>
        <w:rPr>
          <w:spacing w:val="-57"/>
        </w:rPr>
        <w:t xml:space="preserve"> </w:t>
      </w:r>
      <w:r>
        <w:t>проекты бывают</w:t>
      </w:r>
      <w:r>
        <w:rPr>
          <w:spacing w:val="-2"/>
        </w:rPr>
        <w:t xml:space="preserve"> </w:t>
      </w:r>
      <w:r>
        <w:t>краткосрочные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долгосрочные.</w:t>
      </w:r>
    </w:p>
    <w:p w14:paraId="0193C109">
      <w:pPr>
        <w:pStyle w:val="5"/>
        <w:spacing w:before="4"/>
        <w:ind w:left="0"/>
        <w:rPr>
          <w:sz w:val="25"/>
        </w:rPr>
      </w:pPr>
    </w:p>
    <w:p w14:paraId="4D703EB1">
      <w:pPr>
        <w:pStyle w:val="2"/>
        <w:ind w:left="3947"/>
        <w:jc w:val="both"/>
      </w:pPr>
      <w:bookmarkStart w:id="1" w:name="Содержание программы"/>
      <w:bookmarkEnd w:id="1"/>
      <w:r>
        <w:t>Содержание</w:t>
      </w:r>
      <w:r>
        <w:rPr>
          <w:spacing w:val="-9"/>
        </w:rPr>
        <w:t xml:space="preserve"> </w:t>
      </w:r>
      <w:r>
        <w:t>программы</w:t>
      </w:r>
    </w:p>
    <w:p w14:paraId="4631D6BB">
      <w:pPr>
        <w:pStyle w:val="5"/>
        <w:spacing w:before="26" w:line="259" w:lineRule="auto"/>
        <w:ind w:right="303" w:firstLine="566"/>
        <w:jc w:val="both"/>
      </w:pPr>
      <w:r>
        <w:t>Занятия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учащихся,</w:t>
      </w:r>
      <w:r>
        <w:rPr>
          <w:spacing w:val="-58"/>
        </w:rPr>
        <w:t xml:space="preserve"> </w:t>
      </w:r>
      <w:r>
        <w:t>умениям:</w:t>
      </w:r>
    </w:p>
    <w:p w14:paraId="2EFCC006">
      <w:pPr>
        <w:pStyle w:val="7"/>
        <w:numPr>
          <w:ilvl w:val="0"/>
          <w:numId w:val="1"/>
        </w:numPr>
        <w:tabs>
          <w:tab w:val="left" w:pos="918"/>
        </w:tabs>
        <w:spacing w:before="4" w:after="0" w:line="240" w:lineRule="auto"/>
        <w:ind w:left="917" w:right="0" w:hanging="184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7"/>
          <w:sz w:val="24"/>
        </w:rPr>
        <w:t xml:space="preserve"> </w:t>
      </w:r>
      <w:r>
        <w:rPr>
          <w:sz w:val="24"/>
        </w:rPr>
        <w:t>тему;</w:t>
      </w:r>
    </w:p>
    <w:p w14:paraId="0D233A8C">
      <w:pPr>
        <w:pStyle w:val="7"/>
        <w:numPr>
          <w:ilvl w:val="0"/>
          <w:numId w:val="1"/>
        </w:numPr>
        <w:tabs>
          <w:tab w:val="left" w:pos="923"/>
        </w:tabs>
        <w:spacing w:before="22" w:after="0" w:line="264" w:lineRule="auto"/>
        <w:ind w:left="739" w:right="1841" w:firstLine="0"/>
        <w:jc w:val="both"/>
        <w:rPr>
          <w:sz w:val="24"/>
        </w:rPr>
      </w:pPr>
      <w:r>
        <w:rPr>
          <w:sz w:val="24"/>
        </w:rPr>
        <w:t>участвовать в обсуждении исследуемого объекта или собранного материала;</w:t>
      </w:r>
      <w:r>
        <w:rPr>
          <w:spacing w:val="-57"/>
          <w:sz w:val="24"/>
        </w:rPr>
        <w:t xml:space="preserve"> </w:t>
      </w:r>
      <w:r>
        <w:rPr>
          <w:sz w:val="24"/>
        </w:rPr>
        <w:t>3.участвовать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чтений.</w:t>
      </w:r>
    </w:p>
    <w:p w14:paraId="72EF39B0">
      <w:pPr>
        <w:pStyle w:val="5"/>
        <w:spacing w:line="261" w:lineRule="auto"/>
        <w:ind w:right="251" w:firstLine="480"/>
        <w:jc w:val="both"/>
      </w:pPr>
      <w:r>
        <w:t>Работа над проектом предваряется необходимым этапом — работой над темой, в 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выбирают,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2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теме.</w:t>
      </w:r>
    </w:p>
    <w:p w14:paraId="7E35C6C8">
      <w:pPr>
        <w:pStyle w:val="2"/>
        <w:spacing w:line="270" w:lineRule="exact"/>
        <w:ind w:left="672"/>
        <w:jc w:val="both"/>
      </w:pPr>
      <w:bookmarkStart w:id="2" w:name="Предлагаемый порядок действий:"/>
      <w:bookmarkEnd w:id="2"/>
      <w:r>
        <w:t>Предлагаемый</w:t>
      </w:r>
      <w:r>
        <w:rPr>
          <w:spacing w:val="-8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действий:</w:t>
      </w:r>
    </w:p>
    <w:p w14:paraId="1A5FDEC5">
      <w:pPr>
        <w:pStyle w:val="7"/>
        <w:numPr>
          <w:ilvl w:val="1"/>
          <w:numId w:val="1"/>
        </w:numPr>
        <w:tabs>
          <w:tab w:val="left" w:pos="1485"/>
        </w:tabs>
        <w:spacing w:before="10" w:after="0" w:line="240" w:lineRule="auto"/>
        <w:ind w:left="1484" w:right="0" w:hanging="179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учениками.</w:t>
      </w:r>
    </w:p>
    <w:p w14:paraId="7AD01257">
      <w:pPr>
        <w:pStyle w:val="7"/>
        <w:numPr>
          <w:ilvl w:val="1"/>
          <w:numId w:val="1"/>
        </w:numPr>
        <w:tabs>
          <w:tab w:val="left" w:pos="1528"/>
        </w:tabs>
        <w:spacing w:before="27" w:after="0" w:line="264" w:lineRule="auto"/>
        <w:ind w:left="1345" w:right="5692" w:firstLine="0"/>
        <w:jc w:val="left"/>
        <w:rPr>
          <w:sz w:val="24"/>
        </w:rPr>
      </w:pPr>
      <w:r>
        <w:rPr>
          <w:sz w:val="24"/>
        </w:rPr>
        <w:t>Выбор подтем (областей знания).</w:t>
      </w:r>
      <w:r>
        <w:rPr>
          <w:spacing w:val="-58"/>
          <w:sz w:val="24"/>
        </w:rPr>
        <w:t xml:space="preserve"> </w:t>
      </w:r>
      <w:r>
        <w:rPr>
          <w:sz w:val="24"/>
        </w:rPr>
        <w:t>3.Сбор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400DCC83">
      <w:pPr>
        <w:pStyle w:val="5"/>
        <w:spacing w:line="261" w:lineRule="auto"/>
        <w:ind w:left="1306" w:right="6805" w:firstLine="38"/>
      </w:pPr>
      <w:r>
        <w:t>4.Выбор проектов.</w:t>
      </w:r>
      <w:r>
        <w:rPr>
          <w:spacing w:val="1"/>
        </w:rPr>
        <w:t xml:space="preserve"> </w:t>
      </w:r>
      <w:r>
        <w:t>5.Работа над проектами.</w:t>
      </w:r>
      <w:r>
        <w:rPr>
          <w:spacing w:val="-57"/>
        </w:rPr>
        <w:t xml:space="preserve"> </w:t>
      </w:r>
      <w:r>
        <w:rPr>
          <w:spacing w:val="-1"/>
        </w:rPr>
        <w:t>6.Презентация</w:t>
      </w:r>
      <w:r>
        <w:rPr>
          <w:spacing w:val="-7"/>
        </w:rPr>
        <w:t xml:space="preserve"> </w:t>
      </w:r>
      <w:r>
        <w:t>проектов.</w:t>
      </w:r>
    </w:p>
    <w:p w14:paraId="0BCF2082">
      <w:pPr>
        <w:pStyle w:val="5"/>
        <w:spacing w:line="264" w:lineRule="auto"/>
        <w:ind w:right="257" w:firstLine="566"/>
        <w:jc w:val="both"/>
      </w:pPr>
      <w:r>
        <w:t>Учитель выбирает общую тему или организует ее выбор учениками. Критерием выбора темы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проект,</w:t>
      </w:r>
      <w:r>
        <w:rPr>
          <w:spacing w:val="-2"/>
        </w:rPr>
        <w:t xml:space="preserve"> </w:t>
      </w:r>
      <w:r>
        <w:t>связанный</w:t>
      </w:r>
      <w:r>
        <w:rPr>
          <w:spacing w:val="-1"/>
        </w:rPr>
        <w:t xml:space="preserve"> </w:t>
      </w:r>
      <w:r>
        <w:t>по сюжету</w:t>
      </w:r>
      <w:r>
        <w:rPr>
          <w:spacing w:val="-1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темой.</w:t>
      </w:r>
    </w:p>
    <w:p w14:paraId="599F77B3">
      <w:pPr>
        <w:pStyle w:val="5"/>
        <w:spacing w:line="264" w:lineRule="auto"/>
        <w:ind w:right="256" w:firstLine="566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подтемы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подтем,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подсказывает</w:t>
      </w:r>
      <w:r>
        <w:rPr>
          <w:spacing w:val="3"/>
        </w:rPr>
        <w:t xml:space="preserve"> </w:t>
      </w:r>
      <w:r>
        <w:t>ученикам,</w:t>
      </w:r>
      <w:r>
        <w:rPr>
          <w:spacing w:val="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сами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сформулировать.</w:t>
      </w:r>
    </w:p>
    <w:p w14:paraId="32F4E3A9">
      <w:pPr>
        <w:pStyle w:val="5"/>
        <w:spacing w:line="261" w:lineRule="auto"/>
        <w:ind w:right="255" w:firstLine="566"/>
        <w:jc w:val="both"/>
      </w:pPr>
      <w:r>
        <w:rPr>
          <w:i/>
        </w:rPr>
        <w:t>Классические</w:t>
      </w:r>
      <w:r>
        <w:rPr>
          <w:i/>
          <w:spacing w:val="1"/>
        </w:rPr>
        <w:t xml:space="preserve"> </w:t>
      </w:r>
      <w:r>
        <w:rPr>
          <w:i/>
        </w:rPr>
        <w:t>источники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видеокассеты,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компакт-дисках,</w:t>
      </w:r>
      <w:r>
        <w:rPr>
          <w:spacing w:val="4"/>
        </w:rPr>
        <w:t xml:space="preserve"> </w:t>
      </w:r>
      <w:r>
        <w:t>рассказы</w:t>
      </w:r>
      <w:r>
        <w:rPr>
          <w:spacing w:val="3"/>
        </w:rPr>
        <w:t xml:space="preserve"> </w:t>
      </w:r>
      <w:r>
        <w:t>взрослых,</w:t>
      </w:r>
      <w:r>
        <w:rPr>
          <w:spacing w:val="3"/>
        </w:rPr>
        <w:t xml:space="preserve"> </w:t>
      </w:r>
      <w:r>
        <w:t>экскурсии.</w:t>
      </w:r>
    </w:p>
    <w:p w14:paraId="34F28F72">
      <w:pPr>
        <w:pStyle w:val="5"/>
        <w:spacing w:line="261" w:lineRule="auto"/>
        <w:ind w:right="256" w:firstLine="566"/>
        <w:jc w:val="both"/>
      </w:pPr>
      <w:r>
        <w:t>Под рассказами</w:t>
      </w:r>
      <w:r>
        <w:rPr>
          <w:spacing w:val="1"/>
        </w:rPr>
        <w:t xml:space="preserve"> </w:t>
      </w:r>
      <w:r>
        <w:t>взрослых понимаются не только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специально</w:t>
      </w:r>
      <w:r>
        <w:rPr>
          <w:spacing w:val="2"/>
        </w:rPr>
        <w:t xml:space="preserve"> </w:t>
      </w:r>
      <w:r>
        <w:t>организованных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встреч</w:t>
      </w:r>
      <w:r>
        <w:rPr>
          <w:spacing w:val="-4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14:paraId="28707C6B">
      <w:pPr>
        <w:pStyle w:val="5"/>
        <w:spacing w:line="271" w:lineRule="exact"/>
        <w:ind w:left="739"/>
        <w:jc w:val="both"/>
      </w:pPr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взрослые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Интернета.</w:t>
      </w:r>
    </w:p>
    <w:p w14:paraId="5FCC903D">
      <w:pPr>
        <w:pStyle w:val="5"/>
        <w:spacing w:line="264" w:lineRule="auto"/>
        <w:ind w:right="269" w:firstLine="566"/>
        <w:jc w:val="both"/>
      </w:pPr>
      <w:r>
        <w:t>Дети сами выбирают тему, которая им интересна, или предлагают свою тему. Напоминаем,</w:t>
      </w:r>
      <w:r>
        <w:rPr>
          <w:spacing w:val="1"/>
        </w:rPr>
        <w:t xml:space="preserve"> </w:t>
      </w:r>
      <w:r>
        <w:t>что эта работа выполняется добровольно. Учитель не принуждает детей, он должен иметь в 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ребята,</w:t>
      </w:r>
      <w:r>
        <w:rPr>
          <w:spacing w:val="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проекте,</w:t>
      </w:r>
      <w:r>
        <w:rPr>
          <w:spacing w:val="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принять</w:t>
      </w:r>
      <w:r>
        <w:rPr>
          <w:spacing w:val="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следующем.</w:t>
      </w:r>
    </w:p>
    <w:p w14:paraId="786122B3">
      <w:pPr>
        <w:pStyle w:val="5"/>
        <w:spacing w:line="268" w:lineRule="exact"/>
        <w:ind w:left="739"/>
        <w:jc w:val="both"/>
      </w:pP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проекта</w:t>
      </w:r>
      <w:r>
        <w:rPr>
          <w:spacing w:val="26"/>
        </w:rPr>
        <w:t xml:space="preserve"> </w:t>
      </w:r>
      <w:r>
        <w:t>используется</w:t>
      </w:r>
      <w:r>
        <w:rPr>
          <w:spacing w:val="27"/>
        </w:rPr>
        <w:t xml:space="preserve"> </w:t>
      </w:r>
      <w:r>
        <w:t>рабочая</w:t>
      </w:r>
      <w:r>
        <w:rPr>
          <w:spacing w:val="26"/>
        </w:rPr>
        <w:t xml:space="preserve"> </w:t>
      </w:r>
      <w:r>
        <w:t>тетрадь,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фиксируются</w:t>
      </w:r>
      <w:r>
        <w:rPr>
          <w:spacing w:val="27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этапы</w:t>
      </w:r>
    </w:p>
    <w:p w14:paraId="5E028977">
      <w:pPr>
        <w:spacing w:after="0" w:line="268" w:lineRule="exact"/>
        <w:jc w:val="both"/>
        <w:sectPr>
          <w:pgSz w:w="11910" w:h="16840"/>
          <w:pgMar w:top="1060" w:right="300" w:bottom="280" w:left="960" w:header="720" w:footer="720" w:gutter="0"/>
          <w:cols w:space="720" w:num="1"/>
        </w:sectPr>
      </w:pPr>
    </w:p>
    <w:p w14:paraId="248915F1">
      <w:pPr>
        <w:pStyle w:val="5"/>
        <w:spacing w:before="68"/>
        <w:jc w:val="both"/>
      </w:pP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проектом.</w:t>
      </w:r>
    </w:p>
    <w:p w14:paraId="0D0DE03C">
      <w:pPr>
        <w:pStyle w:val="5"/>
        <w:spacing w:before="26" w:line="264" w:lineRule="auto"/>
        <w:ind w:right="269" w:firstLine="566"/>
        <w:jc w:val="both"/>
      </w:pPr>
      <w:r>
        <w:t>Удачные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привлечь</w:t>
      </w:r>
      <w:r>
        <w:rPr>
          <w:spacing w:val="2"/>
        </w:rPr>
        <w:t xml:space="preserve"> </w:t>
      </w:r>
      <w:r>
        <w:t>к работе</w:t>
      </w:r>
      <w:r>
        <w:rPr>
          <w:spacing w:val="1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проектом других</w:t>
      </w:r>
      <w:r>
        <w:rPr>
          <w:spacing w:val="-3"/>
        </w:rPr>
        <w:t xml:space="preserve"> </w:t>
      </w:r>
      <w:r>
        <w:t>ребят</w:t>
      </w:r>
    </w:p>
    <w:p w14:paraId="6DF5CCE7">
      <w:pPr>
        <w:pStyle w:val="5"/>
        <w:spacing w:line="261" w:lineRule="auto"/>
        <w:ind w:right="259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доведен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завершения,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 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нужно предоставить возможность рассказать о своей работе, показать то, что у них получилось, и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дети,</w:t>
      </w:r>
      <w:r>
        <w:rPr>
          <w:spacing w:val="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родители.</w:t>
      </w:r>
    </w:p>
    <w:p w14:paraId="2B76C565">
      <w:pPr>
        <w:pStyle w:val="5"/>
        <w:spacing w:line="264" w:lineRule="auto"/>
        <w:ind w:right="262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адаптивность</w:t>
      </w:r>
      <w:r>
        <w:rPr>
          <w:spacing w:val="5"/>
        </w:rPr>
        <w:t xml:space="preserve"> </w:t>
      </w:r>
      <w:r>
        <w:t>материала.</w:t>
      </w:r>
    </w:p>
    <w:p w14:paraId="3B4FC448">
      <w:pPr>
        <w:pStyle w:val="5"/>
        <w:spacing w:line="261" w:lineRule="auto"/>
        <w:ind w:right="257" w:firstLine="49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найденного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проводится</w:t>
      </w:r>
      <w:r>
        <w:rPr>
          <w:spacing w:val="61"/>
        </w:rPr>
        <w:t xml:space="preserve"> </w:t>
      </w:r>
      <w:r>
        <w:t>исследование;</w:t>
      </w:r>
      <w:r>
        <w:rPr>
          <w:spacing w:val="1"/>
        </w:rPr>
        <w:t xml:space="preserve"> </w:t>
      </w:r>
      <w:r>
        <w:t>навыки овладения теоретическими знаниями по теме своей работы и шире; умения оформлять</w:t>
      </w:r>
      <w:r>
        <w:rPr>
          <w:spacing w:val="1"/>
        </w:rPr>
        <w:t xml:space="preserve"> </w:t>
      </w:r>
      <w:r>
        <w:t>доклад,</w:t>
      </w:r>
      <w:r>
        <w:rPr>
          <w:spacing w:val="4"/>
        </w:rPr>
        <w:t xml:space="preserve"> </w:t>
      </w:r>
      <w:r>
        <w:t>исследовательскую работу.</w:t>
      </w:r>
    </w:p>
    <w:p w14:paraId="420EBE76">
      <w:pPr>
        <w:pStyle w:val="5"/>
        <w:spacing w:line="261" w:lineRule="auto"/>
        <w:ind w:right="251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курса проводится публичная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 опыт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учебного исследования по</w:t>
      </w:r>
      <w:r>
        <w:rPr>
          <w:spacing w:val="1"/>
        </w:rPr>
        <w:t xml:space="preserve"> </w:t>
      </w:r>
      <w:r>
        <w:t>предметной тематике, выступление, демонстрация 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работы.</w:t>
      </w:r>
    </w:p>
    <w:p w14:paraId="2A0C87AF">
      <w:pPr>
        <w:pStyle w:val="5"/>
        <w:spacing w:before="7"/>
        <w:ind w:left="0"/>
        <w:rPr>
          <w:sz w:val="15"/>
        </w:rPr>
      </w:pPr>
    </w:p>
    <w:p w14:paraId="486A6633">
      <w:pPr>
        <w:pStyle w:val="2"/>
        <w:spacing w:before="90"/>
        <w:ind w:right="253"/>
        <w:jc w:val="center"/>
      </w:pPr>
      <w:bookmarkStart w:id="3" w:name="Содержание занятий"/>
      <w:bookmarkEnd w:id="3"/>
      <w:r>
        <w:t>Содержание</w:t>
      </w:r>
      <w:r>
        <w:rPr>
          <w:spacing w:val="-8"/>
        </w:rPr>
        <w:t xml:space="preserve"> </w:t>
      </w:r>
      <w:r>
        <w:t>занятий</w:t>
      </w:r>
    </w:p>
    <w:p w14:paraId="29B0D041">
      <w:pPr>
        <w:pStyle w:val="5"/>
        <w:spacing w:before="17"/>
        <w:ind w:left="165" w:right="6608"/>
        <w:jc w:val="center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t>.</w:t>
      </w:r>
      <w:r>
        <w:rPr>
          <w:spacing w:val="2"/>
        </w:rPr>
        <w:t xml:space="preserve"> </w:t>
      </w:r>
      <w:r>
        <w:t>Что такое</w:t>
      </w:r>
      <w:r>
        <w:rPr>
          <w:spacing w:val="-5"/>
        </w:rPr>
        <w:t xml:space="preserve"> </w:t>
      </w:r>
      <w:r>
        <w:t>исследование?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1ч</w:t>
      </w:r>
    </w:p>
    <w:p w14:paraId="517E3523">
      <w:pPr>
        <w:pStyle w:val="5"/>
        <w:spacing w:before="31" w:line="259" w:lineRule="auto"/>
        <w:ind w:right="2833"/>
      </w:pPr>
      <w:r>
        <w:t>Знания,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исследовательском</w:t>
      </w:r>
      <w:r>
        <w:rPr>
          <w:spacing w:val="-5"/>
        </w:rPr>
        <w:t xml:space="preserve"> </w:t>
      </w:r>
      <w:r>
        <w:t>поиске.</w:t>
      </w:r>
      <w:r>
        <w:rPr>
          <w:spacing w:val="-5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3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развития.</w:t>
      </w:r>
    </w:p>
    <w:p w14:paraId="12571F27">
      <w:pPr>
        <w:pStyle w:val="5"/>
        <w:spacing w:before="4"/>
      </w:pP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9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исследователя.</w:t>
      </w:r>
    </w:p>
    <w:p w14:paraId="4F231180">
      <w:pPr>
        <w:spacing w:before="17"/>
        <w:ind w:left="173" w:right="0" w:firstLine="0"/>
        <w:jc w:val="left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2-3.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вопросы?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</w:t>
      </w:r>
    </w:p>
    <w:p w14:paraId="49B06037">
      <w:pPr>
        <w:pStyle w:val="5"/>
        <w:spacing w:before="27" w:line="264" w:lineRule="auto"/>
      </w:pP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исследовательском</w:t>
      </w:r>
      <w:r>
        <w:rPr>
          <w:spacing w:val="-2"/>
        </w:rPr>
        <w:t xml:space="preserve"> </w:t>
      </w:r>
      <w:r>
        <w:t>поиске.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вопросы, подбирать вопросы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t>исследования.</w:t>
      </w:r>
    </w:p>
    <w:p w14:paraId="07EDC7AE">
      <w:pPr>
        <w:pStyle w:val="5"/>
        <w:spacing w:line="269" w:lineRule="exact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4-5</w:t>
      </w:r>
      <w:r>
        <w:t>.</w:t>
      </w:r>
      <w:r>
        <w:rPr>
          <w:spacing w:val="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исследования?</w:t>
      </w:r>
    </w:p>
    <w:p w14:paraId="4BCF8216">
      <w:pPr>
        <w:pStyle w:val="5"/>
        <w:spacing w:before="21" w:line="264" w:lineRule="auto"/>
        <w:ind w:right="319"/>
      </w:pPr>
      <w:r>
        <w:t>Понятие</w:t>
      </w:r>
      <w:r>
        <w:rPr>
          <w:spacing w:val="-7"/>
        </w:rPr>
        <w:t xml:space="preserve"> </w:t>
      </w:r>
      <w:r>
        <w:t>«тема</w:t>
      </w:r>
      <w:r>
        <w:rPr>
          <w:spacing w:val="-7"/>
        </w:rPr>
        <w:t xml:space="preserve"> </w:t>
      </w:r>
      <w:r>
        <w:t>исследования».</w:t>
      </w:r>
      <w:r>
        <w:rPr>
          <w:spacing w:val="-2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t>мышления.</w:t>
      </w:r>
      <w:r>
        <w:rPr>
          <w:spacing w:val="-4"/>
        </w:rPr>
        <w:t xml:space="preserve"> </w:t>
      </w:r>
      <w:r>
        <w:t>Игра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наблюдательности.</w:t>
      </w:r>
    </w:p>
    <w:p w14:paraId="74C8E652">
      <w:pPr>
        <w:pStyle w:val="5"/>
        <w:spacing w:line="264" w:lineRule="auto"/>
        <w:ind w:right="1395"/>
      </w:pPr>
      <w:r>
        <w:rPr>
          <w:b/>
        </w:rPr>
        <w:t xml:space="preserve">Тема 6. </w:t>
      </w:r>
      <w:r>
        <w:t>Учимся выбирать дополнительную литературу (экскурсия в библиотеку). — 1ч.</w:t>
      </w:r>
      <w:r>
        <w:rPr>
          <w:spacing w:val="-57"/>
        </w:rPr>
        <w:t xml:space="preserve"> </w:t>
      </w:r>
      <w:r>
        <w:t>Экскурсия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библиотеку.</w:t>
      </w:r>
      <w:r>
        <w:rPr>
          <w:spacing w:val="4"/>
        </w:rPr>
        <w:t xml:space="preserve"> </w:t>
      </w:r>
      <w:r>
        <w:t>Научить</w:t>
      </w:r>
      <w:r>
        <w:rPr>
          <w:spacing w:val="4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литературу</w:t>
      </w:r>
      <w:r>
        <w:rPr>
          <w:spacing w:val="-13"/>
        </w:rPr>
        <w:t xml:space="preserve"> </w:t>
      </w:r>
      <w:r>
        <w:t>на тему.</w:t>
      </w:r>
    </w:p>
    <w:p w14:paraId="3ECE605E">
      <w:pPr>
        <w:pStyle w:val="5"/>
        <w:spacing w:line="264" w:lineRule="auto"/>
        <w:ind w:right="1786"/>
      </w:pPr>
      <w:r>
        <w:rPr>
          <w:b/>
        </w:rPr>
        <w:t xml:space="preserve">Тема 7-8. </w:t>
      </w:r>
      <w:r>
        <w:t>Библиотечное занятие «Знакомство с информационными справочниками»</w:t>
      </w:r>
      <w:r>
        <w:rPr>
          <w:spacing w:val="-57"/>
        </w:rPr>
        <w:t xml:space="preserve"> </w:t>
      </w:r>
      <w:r>
        <w:t>(продолжение</w:t>
      </w:r>
      <w:r>
        <w:rPr>
          <w:spacing w:val="-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«Учимся</w:t>
      </w:r>
      <w:r>
        <w:rPr>
          <w:spacing w:val="1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литературу»)-</w:t>
      </w:r>
      <w:r>
        <w:rPr>
          <w:spacing w:val="2"/>
        </w:rPr>
        <w:t xml:space="preserve"> </w:t>
      </w:r>
      <w:r>
        <w:t>2ч.</w:t>
      </w:r>
    </w:p>
    <w:p w14:paraId="09FFB24E">
      <w:pPr>
        <w:pStyle w:val="5"/>
        <w:spacing w:line="269" w:lineRule="exact"/>
      </w:pPr>
      <w:r>
        <w:rPr>
          <w:spacing w:val="-1"/>
        </w:rPr>
        <w:t>Экскурсия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библиотеку. Научить</w:t>
      </w:r>
      <w:r>
        <w:rPr>
          <w:spacing w:val="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литературу</w:t>
      </w:r>
      <w:r>
        <w:rPr>
          <w:spacing w:val="-1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тему.</w:t>
      </w:r>
    </w:p>
    <w:p w14:paraId="5984F49F">
      <w:pPr>
        <w:pStyle w:val="5"/>
        <w:spacing w:before="8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9-10</w:t>
      </w:r>
      <w:r>
        <w:t>.</w:t>
      </w:r>
      <w:r>
        <w:rPr>
          <w:spacing w:val="1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проблем.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2ч.</w:t>
      </w:r>
    </w:p>
    <w:p w14:paraId="135447B6">
      <w:pPr>
        <w:pStyle w:val="5"/>
        <w:spacing w:before="27" w:line="259" w:lineRule="auto"/>
      </w:pPr>
      <w:r>
        <w:rPr>
          <w:spacing w:val="-1"/>
        </w:rPr>
        <w:t>Способствовать</w:t>
      </w:r>
      <w:r>
        <w:rPr>
          <w:spacing w:val="-7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наблюдательности</w:t>
      </w:r>
      <w:r>
        <w:rPr>
          <w:spacing w:val="-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игру</w:t>
      </w:r>
      <w:r>
        <w:rPr>
          <w:spacing w:val="-14"/>
        </w:rPr>
        <w:t xml:space="preserve"> </w:t>
      </w:r>
      <w:r>
        <w:t>«Поиск».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предметы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описанию,</w:t>
      </w:r>
      <w:r>
        <w:rPr>
          <w:spacing w:val="-1"/>
        </w:rPr>
        <w:t xml:space="preserve"> </w:t>
      </w:r>
      <w:r>
        <w:t>назначению,</w:t>
      </w:r>
      <w:r>
        <w:rPr>
          <w:spacing w:val="-2"/>
        </w:rPr>
        <w:t xml:space="preserve"> </w:t>
      </w:r>
      <w:r>
        <w:t>др.</w:t>
      </w:r>
    </w:p>
    <w:p w14:paraId="7CB3399E">
      <w:pPr>
        <w:pStyle w:val="5"/>
        <w:spacing w:before="4" w:line="259" w:lineRule="auto"/>
        <w:ind w:right="319"/>
      </w:pPr>
      <w:r>
        <w:rPr>
          <w:b/>
        </w:rPr>
        <w:t>Тема 11-12</w:t>
      </w:r>
      <w:r>
        <w:t>. Совместное или самостоятельное планирование выполнения практического задания. -</w:t>
      </w:r>
      <w:r>
        <w:rPr>
          <w:spacing w:val="-5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ч.</w:t>
      </w:r>
    </w:p>
    <w:p w14:paraId="5318E75B">
      <w:pPr>
        <w:pStyle w:val="5"/>
        <w:spacing w:before="4" w:line="259" w:lineRule="auto"/>
        <w:ind w:right="319"/>
      </w:pPr>
      <w:r>
        <w:t>Учить</w:t>
      </w:r>
      <w:r>
        <w:rPr>
          <w:spacing w:val="-2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(алгоритм).</w:t>
      </w:r>
      <w:r>
        <w:rPr>
          <w:spacing w:val="-5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</w:p>
    <w:p w14:paraId="16D291C3">
      <w:pPr>
        <w:pStyle w:val="5"/>
        <w:spacing w:before="4" w:line="259" w:lineRule="auto"/>
        <w:ind w:right="1154"/>
      </w:pPr>
      <w:r>
        <w:rPr>
          <w:b/>
        </w:rPr>
        <w:t xml:space="preserve">Тема 13-14. </w:t>
      </w:r>
      <w:r>
        <w:t>Выдвижение идеи (мозговой штурм). Развитие умения видеть проблемы. - 2ч.</w:t>
      </w:r>
      <w:r>
        <w:rPr>
          <w:spacing w:val="-5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«проблема».</w:t>
      </w:r>
      <w:r>
        <w:rPr>
          <w:spacing w:val="5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речь,</w:t>
      </w:r>
      <w:r>
        <w:rPr>
          <w:spacing w:val="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видеть</w:t>
      </w:r>
      <w:r>
        <w:rPr>
          <w:spacing w:val="2"/>
        </w:rPr>
        <w:t xml:space="preserve"> </w:t>
      </w:r>
      <w:r>
        <w:t>проблему.</w:t>
      </w:r>
    </w:p>
    <w:p w14:paraId="0D5EA926">
      <w:pPr>
        <w:pStyle w:val="5"/>
        <w:spacing w:before="4" w:line="261" w:lineRule="auto"/>
        <w:ind w:right="439"/>
      </w:pPr>
      <w:r>
        <w:rPr>
          <w:b/>
        </w:rPr>
        <w:t xml:space="preserve">Тема 15-16. </w:t>
      </w:r>
      <w:r>
        <w:t>Постановка вопроса (поиск гипотезы). Формулировка предположения (гипотезы- 2ч.</w:t>
      </w:r>
      <w:r>
        <w:rPr>
          <w:spacing w:val="-57"/>
        </w:rPr>
        <w:t xml:space="preserve"> </w:t>
      </w:r>
      <w:r>
        <w:t>Учить в игровой форме выявлять причину и следствие. Развивать умение правильно задавать</w:t>
      </w:r>
      <w:r>
        <w:rPr>
          <w:spacing w:val="1"/>
        </w:rPr>
        <w:t xml:space="preserve"> </w:t>
      </w:r>
      <w:r>
        <w:t>вопросы.</w:t>
      </w:r>
    </w:p>
    <w:p w14:paraId="54C9B40E">
      <w:pPr>
        <w:spacing w:after="0" w:line="261" w:lineRule="auto"/>
        <w:sectPr>
          <w:pgSz w:w="11910" w:h="16840"/>
          <w:pgMar w:top="1120" w:right="300" w:bottom="280" w:left="960" w:header="720" w:footer="720" w:gutter="0"/>
          <w:cols w:space="720" w:num="1"/>
        </w:sectPr>
      </w:pPr>
    </w:p>
    <w:p w14:paraId="610033A5">
      <w:pPr>
        <w:pStyle w:val="5"/>
        <w:spacing w:before="73" w:line="259" w:lineRule="auto"/>
        <w:ind w:right="1050"/>
      </w:pPr>
      <w:r>
        <w:rPr>
          <w:b/>
        </w:rPr>
        <w:t>Тема 17-18</w:t>
      </w:r>
      <w:r>
        <w:t>. Развитие умения выдвигать гипотезы. Развитие умений задавать вопросы. - 2ч.</w:t>
      </w:r>
      <w:r>
        <w:rPr>
          <w:spacing w:val="-57"/>
        </w:rPr>
        <w:t xml:space="preserve"> </w:t>
      </w:r>
      <w:r>
        <w:t>Выдвижение</w:t>
      </w:r>
      <w:r>
        <w:rPr>
          <w:spacing w:val="-3"/>
        </w:rPr>
        <w:t xml:space="preserve"> </w:t>
      </w:r>
      <w:r>
        <w:t>гипотез. Развивать</w:t>
      </w:r>
      <w:r>
        <w:rPr>
          <w:spacing w:val="3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вопросы.</w:t>
      </w:r>
    </w:p>
    <w:p w14:paraId="5C9FF445">
      <w:pPr>
        <w:pStyle w:val="5"/>
        <w:spacing w:before="4"/>
      </w:pPr>
      <w:r>
        <w:rPr>
          <w:b/>
        </w:rPr>
        <w:t>Тема</w:t>
      </w:r>
      <w:r>
        <w:rPr>
          <w:b/>
          <w:spacing w:val="-8"/>
        </w:rPr>
        <w:t xml:space="preserve"> </w:t>
      </w:r>
      <w:r>
        <w:rPr>
          <w:b/>
        </w:rPr>
        <w:t>19</w:t>
      </w:r>
      <w:r>
        <w:t>. Экскурсия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стимулирования 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детей. -</w:t>
      </w:r>
      <w:r>
        <w:rPr>
          <w:spacing w:val="-10"/>
        </w:rPr>
        <w:t xml:space="preserve"> </w:t>
      </w:r>
      <w:r>
        <w:t>1ч.</w:t>
      </w:r>
    </w:p>
    <w:p w14:paraId="147A2907">
      <w:pPr>
        <w:pStyle w:val="5"/>
        <w:spacing w:before="17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20-21</w:t>
      </w:r>
      <w:r>
        <w:t>. Обоснованный</w:t>
      </w:r>
      <w:r>
        <w:rPr>
          <w:spacing w:val="-9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способа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2ч.</w:t>
      </w:r>
    </w:p>
    <w:p w14:paraId="6AAC3FEA">
      <w:pPr>
        <w:pStyle w:val="5"/>
        <w:spacing w:before="27"/>
      </w:pPr>
      <w:r>
        <w:t>Уметь</w:t>
      </w:r>
      <w:r>
        <w:rPr>
          <w:spacing w:val="1"/>
        </w:rPr>
        <w:t xml:space="preserve"> </w:t>
      </w:r>
      <w:r>
        <w:t>мотивировать</w:t>
      </w:r>
      <w:r>
        <w:rPr>
          <w:spacing w:val="-2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выбор.</w:t>
      </w:r>
      <w:r>
        <w:rPr>
          <w:spacing w:val="-2"/>
        </w:rPr>
        <w:t xml:space="preserve"> </w:t>
      </w:r>
      <w:r>
        <w:t>Учиться</w:t>
      </w:r>
      <w:r>
        <w:rPr>
          <w:spacing w:val="-9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зрения.</w:t>
      </w:r>
      <w:r>
        <w:rPr>
          <w:spacing w:val="-7"/>
        </w:rPr>
        <w:t xml:space="preserve"> </w:t>
      </w:r>
      <w:r>
        <w:t>Аргументы.</w:t>
      </w:r>
    </w:p>
    <w:p w14:paraId="6C745CFF">
      <w:pPr>
        <w:pStyle w:val="5"/>
        <w:spacing w:before="21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22-23</w:t>
      </w:r>
      <w:r>
        <w:t>.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книге,</w:t>
      </w:r>
      <w:r>
        <w:rPr>
          <w:spacing w:val="-2"/>
        </w:rPr>
        <w:t xml:space="preserve"> </w:t>
      </w:r>
      <w:r>
        <w:t>картотек.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2ч.</w:t>
      </w:r>
    </w:p>
    <w:p w14:paraId="530F19EE">
      <w:pPr>
        <w:pStyle w:val="5"/>
        <w:spacing w:before="31" w:line="261" w:lineRule="auto"/>
        <w:ind w:right="560"/>
        <w:jc w:val="both"/>
      </w:pPr>
      <w:r>
        <w:t>Понятие</w:t>
      </w:r>
      <w:r>
        <w:rPr>
          <w:spacing w:val="-4"/>
        </w:rPr>
        <w:t xml:space="preserve"> </w:t>
      </w:r>
      <w:r>
        <w:t>«аннотация».</w:t>
      </w:r>
      <w:r>
        <w:rPr>
          <w:spacing w:val="-2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интересам.</w:t>
      </w:r>
      <w:r>
        <w:rPr>
          <w:spacing w:val="-1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карточек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книге.</w:t>
      </w:r>
      <w:r>
        <w:rPr>
          <w:spacing w:val="-58"/>
        </w:rPr>
        <w:t xml:space="preserve"> </w:t>
      </w:r>
      <w:r>
        <w:rPr>
          <w:b/>
        </w:rPr>
        <w:t>Тема 24-25</w:t>
      </w:r>
      <w:r>
        <w:t>. Методика проведения самостоятельных исследований. Работа над основной частью</w:t>
      </w:r>
      <w:r>
        <w:rPr>
          <w:spacing w:val="-57"/>
        </w:rPr>
        <w:t xml:space="preserve"> </w:t>
      </w:r>
      <w:r>
        <w:t>исследования</w:t>
      </w:r>
    </w:p>
    <w:p w14:paraId="423C7D89">
      <w:pPr>
        <w:pStyle w:val="5"/>
        <w:spacing w:line="271" w:lineRule="exact"/>
        <w:jc w:val="both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26-27.</w:t>
      </w:r>
      <w:r>
        <w:rPr>
          <w:b/>
          <w:spacing w:val="-3"/>
        </w:rPr>
        <w:t xml:space="preserve"> </w:t>
      </w:r>
      <w:r>
        <w:t>Методика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исследований. —</w:t>
      </w:r>
      <w:r>
        <w:rPr>
          <w:spacing w:val="-6"/>
        </w:rPr>
        <w:t xml:space="preserve"> </w:t>
      </w:r>
      <w:r>
        <w:t>2ч.</w:t>
      </w:r>
    </w:p>
    <w:p w14:paraId="12550B33">
      <w:pPr>
        <w:pStyle w:val="5"/>
        <w:spacing w:before="18"/>
        <w:jc w:val="both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28</w:t>
      </w:r>
      <w:r>
        <w:t>.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опытно-</w:t>
      </w:r>
      <w:r>
        <w:rPr>
          <w:spacing w:val="-5"/>
        </w:rPr>
        <w:t xml:space="preserve"> </w:t>
      </w:r>
      <w:r>
        <w:t>экспериментальной</w:t>
      </w:r>
      <w:r>
        <w:rPr>
          <w:spacing w:val="52"/>
        </w:rPr>
        <w:t xml:space="preserve"> </w:t>
      </w:r>
      <w:r>
        <w:t>работы</w:t>
      </w:r>
    </w:p>
    <w:p w14:paraId="0E2FACA9">
      <w:pPr>
        <w:pStyle w:val="5"/>
        <w:spacing w:before="31" w:line="264" w:lineRule="auto"/>
        <w:ind w:right="1106"/>
      </w:pPr>
      <w:r>
        <w:rPr>
          <w:b/>
        </w:rPr>
        <w:t xml:space="preserve">Тема 29-30. </w:t>
      </w:r>
      <w:r>
        <w:t>Результаты опытно - экспериментальной работы - 1ч. Самостоятельная работа</w:t>
      </w:r>
      <w:r>
        <w:rPr>
          <w:spacing w:val="-57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над проектом.</w:t>
      </w:r>
      <w:r>
        <w:rPr>
          <w:spacing w:val="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выставки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работ.</w:t>
      </w:r>
    </w:p>
    <w:p w14:paraId="0913D3CE">
      <w:pPr>
        <w:pStyle w:val="5"/>
        <w:spacing w:line="261" w:lineRule="auto"/>
        <w:ind w:right="3616" w:firstLine="57"/>
      </w:pPr>
      <w:r>
        <w:rPr>
          <w:b/>
        </w:rPr>
        <w:t>Тема 31-32</w:t>
      </w:r>
      <w:r>
        <w:t>. Результаты опытно - экспериментальной работы</w:t>
      </w:r>
      <w:r>
        <w:rPr>
          <w:b/>
        </w:rPr>
        <w:t xml:space="preserve">.- </w:t>
      </w:r>
      <w:r>
        <w:t>2ч.</w:t>
      </w:r>
      <w:r>
        <w:rPr>
          <w:spacing w:val="-57"/>
        </w:rPr>
        <w:t xml:space="preserve"> </w:t>
      </w:r>
      <w:r>
        <w:rPr>
          <w:b/>
        </w:rPr>
        <w:t xml:space="preserve">Тема 33. </w:t>
      </w:r>
      <w:r>
        <w:t>Оформление результатов исследовательских работ. - 1ч.</w:t>
      </w:r>
      <w:r>
        <w:rPr>
          <w:spacing w:val="1"/>
        </w:rPr>
        <w:t xml:space="preserve"> </w:t>
      </w: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34</w:t>
      </w:r>
      <w:r>
        <w:t>.Подведение</w:t>
      </w:r>
      <w:r>
        <w:rPr>
          <w:spacing w:val="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проделанной работы.</w:t>
      </w:r>
    </w:p>
    <w:p w14:paraId="74226732">
      <w:pPr>
        <w:pStyle w:val="5"/>
        <w:spacing w:before="10"/>
        <w:ind w:left="0"/>
      </w:pPr>
    </w:p>
    <w:p w14:paraId="757549D7">
      <w:pPr>
        <w:pStyle w:val="2"/>
        <w:ind w:right="247"/>
        <w:jc w:val="center"/>
      </w:pPr>
      <w:bookmarkStart w:id="4" w:name="Календарно-тематическое планирование"/>
      <w:bookmarkEnd w:id="4"/>
      <w:r>
        <w:rPr>
          <w:spacing w:val="-1"/>
        </w:rPr>
        <w:t>Календарно-тематическое</w:t>
      </w:r>
      <w:r>
        <w:rPr>
          <w:spacing w:val="5"/>
        </w:rPr>
        <w:t xml:space="preserve"> </w:t>
      </w:r>
      <w:r>
        <w:t>планирование</w:t>
      </w:r>
    </w:p>
    <w:p w14:paraId="4813205E">
      <w:pPr>
        <w:pStyle w:val="5"/>
        <w:spacing w:before="5"/>
        <w:ind w:left="0"/>
        <w:rPr>
          <w:b/>
          <w:sz w:val="28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5075"/>
        <w:gridCol w:w="1416"/>
        <w:gridCol w:w="2838"/>
      </w:tblGrid>
      <w:tr w14:paraId="28945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89" w:type="dxa"/>
            <w:tcBorders>
              <w:bottom w:val="single" w:color="000000" w:sz="6" w:space="0"/>
            </w:tcBorders>
          </w:tcPr>
          <w:p w14:paraId="29BB5495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75" w:type="dxa"/>
            <w:tcBorders>
              <w:bottom w:val="single" w:color="000000" w:sz="6" w:space="0"/>
            </w:tcBorders>
          </w:tcPr>
          <w:p w14:paraId="04D76DDA"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6" w:type="dxa"/>
            <w:tcBorders>
              <w:bottom w:val="single" w:color="000000" w:sz="6" w:space="0"/>
            </w:tcBorders>
          </w:tcPr>
          <w:p w14:paraId="1867E094">
            <w:pPr>
              <w:pStyle w:val="8"/>
              <w:spacing w:before="0" w:line="288" w:lineRule="exact"/>
              <w:ind w:left="110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tcBorders>
              <w:bottom w:val="single" w:color="000000" w:sz="6" w:space="0"/>
            </w:tcBorders>
          </w:tcPr>
          <w:p w14:paraId="7BB28897">
            <w:pPr>
              <w:pStyle w:val="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14:paraId="19D4B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89" w:type="dxa"/>
            <w:tcBorders>
              <w:top w:val="single" w:color="000000" w:sz="6" w:space="0"/>
            </w:tcBorders>
          </w:tcPr>
          <w:p w14:paraId="21D22E13">
            <w:pPr>
              <w:pStyle w:val="8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5" w:type="dxa"/>
            <w:tcBorders>
              <w:top w:val="single" w:color="000000" w:sz="6" w:space="0"/>
            </w:tcBorders>
          </w:tcPr>
          <w:p w14:paraId="28D8688F">
            <w:pPr>
              <w:pStyle w:val="8"/>
              <w:spacing w:before="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исследование?</w:t>
            </w:r>
          </w:p>
        </w:tc>
        <w:tc>
          <w:tcPr>
            <w:tcW w:w="1416" w:type="dxa"/>
            <w:tcBorders>
              <w:top w:val="single" w:color="000000" w:sz="6" w:space="0"/>
            </w:tcBorders>
          </w:tcPr>
          <w:p w14:paraId="7EDF22BB">
            <w:pPr>
              <w:pStyle w:val="8"/>
              <w:spacing w:before="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tcBorders>
              <w:top w:val="single" w:color="000000" w:sz="6" w:space="0"/>
            </w:tcBorders>
          </w:tcPr>
          <w:p w14:paraId="6A417269">
            <w:pPr>
              <w:pStyle w:val="8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14:paraId="341BD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89" w:type="dxa"/>
          </w:tcPr>
          <w:p w14:paraId="62145E6E">
            <w:pPr>
              <w:pStyle w:val="8"/>
              <w:spacing w:before="9"/>
              <w:ind w:left="0"/>
              <w:rPr>
                <w:b/>
                <w:sz w:val="26"/>
              </w:rPr>
            </w:pPr>
          </w:p>
          <w:p w14:paraId="4CF13E78">
            <w:pPr>
              <w:pStyle w:val="8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5075" w:type="dxa"/>
          </w:tcPr>
          <w:p w14:paraId="2EB9CBD5">
            <w:pPr>
              <w:pStyle w:val="8"/>
              <w:spacing w:line="264" w:lineRule="auto"/>
              <w:ind w:right="51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25A61FB8">
            <w:pPr>
              <w:pStyle w:val="8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вопросы?</w:t>
            </w:r>
          </w:p>
        </w:tc>
        <w:tc>
          <w:tcPr>
            <w:tcW w:w="1416" w:type="dxa"/>
          </w:tcPr>
          <w:p w14:paraId="2E71FCF4">
            <w:pPr>
              <w:pStyle w:val="8"/>
              <w:spacing w:before="9"/>
              <w:ind w:left="0"/>
              <w:rPr>
                <w:b/>
                <w:sz w:val="26"/>
              </w:rPr>
            </w:pPr>
          </w:p>
          <w:p w14:paraId="6E9AF67F">
            <w:pPr>
              <w:pStyle w:val="8"/>
              <w:spacing w:before="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4F60AB3E">
            <w:pPr>
              <w:pStyle w:val="8"/>
              <w:spacing w:before="9"/>
              <w:ind w:left="0"/>
              <w:rPr>
                <w:b/>
                <w:sz w:val="26"/>
              </w:rPr>
            </w:pPr>
          </w:p>
          <w:p w14:paraId="673DCAC6">
            <w:pPr>
              <w:pStyle w:val="8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14:paraId="0AE00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9" w:type="dxa"/>
          </w:tcPr>
          <w:p w14:paraId="225510FD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075" w:type="dxa"/>
          </w:tcPr>
          <w:p w14:paraId="6405754D">
            <w:pPr>
              <w:pStyle w:val="8"/>
              <w:spacing w:before="0" w:line="298" w:lineRule="exact"/>
              <w:ind w:right="756"/>
              <w:rPr>
                <w:sz w:val="24"/>
              </w:rPr>
            </w:pPr>
            <w:r>
              <w:rPr>
                <w:sz w:val="24"/>
              </w:rPr>
              <w:t>Работа Этапы работы. Критерии оценки.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выбрать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исследования?</w:t>
            </w:r>
          </w:p>
        </w:tc>
        <w:tc>
          <w:tcPr>
            <w:tcW w:w="1416" w:type="dxa"/>
          </w:tcPr>
          <w:p w14:paraId="79168CC4">
            <w:pPr>
              <w:pStyle w:val="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6D19766F"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14:paraId="3D45C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89" w:type="dxa"/>
          </w:tcPr>
          <w:p w14:paraId="13CC4C88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75" w:type="dxa"/>
          </w:tcPr>
          <w:p w14:paraId="0F7F08C1">
            <w:pPr>
              <w:pStyle w:val="8"/>
              <w:spacing w:before="15"/>
              <w:ind w:firstLine="6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14:paraId="44BB6EE6">
            <w:pPr>
              <w:pStyle w:val="8"/>
              <w:spacing w:before="18" w:line="280" w:lineRule="atLeast"/>
              <w:ind w:right="134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</w:tc>
        <w:tc>
          <w:tcPr>
            <w:tcW w:w="1416" w:type="dxa"/>
          </w:tcPr>
          <w:p w14:paraId="466BD29F">
            <w:pPr>
              <w:pStyle w:val="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2E7E84F8"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14:paraId="22621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89" w:type="dxa"/>
          </w:tcPr>
          <w:p w14:paraId="37D0FE57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075" w:type="dxa"/>
          </w:tcPr>
          <w:p w14:paraId="71302C00">
            <w:pPr>
              <w:pStyle w:val="8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14:paraId="1F9FDBB0">
            <w:pPr>
              <w:pStyle w:val="8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Библиотечное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«Знакомство с</w:t>
            </w:r>
          </w:p>
          <w:p w14:paraId="765B8E86">
            <w:pPr>
              <w:pStyle w:val="8"/>
              <w:spacing w:before="12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справочниками»</w:t>
            </w:r>
          </w:p>
        </w:tc>
        <w:tc>
          <w:tcPr>
            <w:tcW w:w="1416" w:type="dxa"/>
          </w:tcPr>
          <w:p w14:paraId="7DE3F05F">
            <w:pPr>
              <w:pStyle w:val="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2216656B"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14:paraId="06507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9" w:type="dxa"/>
          </w:tcPr>
          <w:p w14:paraId="274062BE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075" w:type="dxa"/>
          </w:tcPr>
          <w:p w14:paraId="1B537057">
            <w:pPr>
              <w:pStyle w:val="8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Работа. Проблема, предмет и объект.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416" w:type="dxa"/>
          </w:tcPr>
          <w:p w14:paraId="71D3FD36">
            <w:pPr>
              <w:pStyle w:val="8"/>
              <w:spacing w:before="15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1508D477">
            <w:pPr>
              <w:pStyle w:val="8"/>
              <w:spacing w:before="4"/>
              <w:ind w:left="0"/>
              <w:rPr>
                <w:b/>
                <w:sz w:val="26"/>
              </w:rPr>
            </w:pPr>
          </w:p>
          <w:p w14:paraId="3E0A4071">
            <w:pPr>
              <w:pStyle w:val="8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14:paraId="2C2AC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989" w:type="dxa"/>
          </w:tcPr>
          <w:p w14:paraId="19F6B7B1">
            <w:pPr>
              <w:pStyle w:val="8"/>
              <w:spacing w:before="0"/>
              <w:ind w:left="0"/>
              <w:rPr>
                <w:b/>
                <w:sz w:val="26"/>
              </w:rPr>
            </w:pPr>
          </w:p>
          <w:p w14:paraId="5CC4E4CB">
            <w:pPr>
              <w:pStyle w:val="8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075" w:type="dxa"/>
          </w:tcPr>
          <w:p w14:paraId="21FBE5EB">
            <w:pPr>
              <w:pStyle w:val="8"/>
              <w:spacing w:before="35" w:line="280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Структура исследовательской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Совместное или</w:t>
            </w:r>
          </w:p>
          <w:p w14:paraId="55E7D91F">
            <w:pPr>
              <w:pStyle w:val="8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1B3AD11B">
            <w:pPr>
              <w:pStyle w:val="8"/>
              <w:spacing w:before="50" w:line="266" w:lineRule="exact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416" w:type="dxa"/>
          </w:tcPr>
          <w:p w14:paraId="040F7B7A">
            <w:pPr>
              <w:pStyle w:val="8"/>
              <w:spacing w:before="0"/>
              <w:ind w:left="0"/>
              <w:rPr>
                <w:b/>
                <w:sz w:val="26"/>
              </w:rPr>
            </w:pPr>
          </w:p>
          <w:p w14:paraId="765F6381">
            <w:pPr>
              <w:pStyle w:val="8"/>
              <w:spacing w:before="20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369E0422">
            <w:pPr>
              <w:pStyle w:val="8"/>
              <w:spacing w:before="0"/>
              <w:ind w:left="0"/>
              <w:rPr>
                <w:b/>
                <w:sz w:val="26"/>
              </w:rPr>
            </w:pPr>
          </w:p>
          <w:p w14:paraId="0B9C5528">
            <w:pPr>
              <w:pStyle w:val="8"/>
              <w:spacing w:before="206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14:paraId="202E3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9" w:type="dxa"/>
          </w:tcPr>
          <w:p w14:paraId="72B5AA84">
            <w:pPr>
              <w:pStyle w:val="8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075" w:type="dxa"/>
          </w:tcPr>
          <w:p w14:paraId="113E4E87">
            <w:pPr>
              <w:pStyle w:val="8"/>
              <w:spacing w:before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14:paraId="70EBF289">
            <w:pPr>
              <w:pStyle w:val="8"/>
              <w:spacing w:before="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416" w:type="dxa"/>
          </w:tcPr>
          <w:p w14:paraId="5F1A5AC4">
            <w:pPr>
              <w:pStyle w:val="8"/>
              <w:spacing w:before="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468AD13E">
            <w:pPr>
              <w:pStyle w:val="8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</w:tr>
      <w:tr w14:paraId="22779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89" w:type="dxa"/>
          </w:tcPr>
          <w:p w14:paraId="3E7400E4">
            <w:pPr>
              <w:pStyle w:val="8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075" w:type="dxa"/>
          </w:tcPr>
          <w:p w14:paraId="1CFB5764">
            <w:pPr>
              <w:pStyle w:val="8"/>
              <w:spacing w:line="259" w:lineRule="auto"/>
              <w:ind w:right="4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(поиск гипотезы).</w:t>
            </w:r>
          </w:p>
          <w:p w14:paraId="59C7BD26">
            <w:pPr>
              <w:pStyle w:val="8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(гипотезы)</w:t>
            </w:r>
          </w:p>
        </w:tc>
        <w:tc>
          <w:tcPr>
            <w:tcW w:w="1416" w:type="dxa"/>
          </w:tcPr>
          <w:p w14:paraId="2656695A">
            <w:pPr>
              <w:pStyle w:val="8"/>
              <w:spacing w:before="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63E4E8C0">
            <w:pPr>
              <w:pStyle w:val="8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14:paraId="0A3E5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9" w:type="dxa"/>
          </w:tcPr>
          <w:p w14:paraId="003B1C66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075" w:type="dxa"/>
          </w:tcPr>
          <w:p w14:paraId="3D328DE1">
            <w:pPr>
              <w:pStyle w:val="8"/>
              <w:spacing w:before="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14:paraId="591CCDC3">
            <w:pPr>
              <w:pStyle w:val="8"/>
              <w:spacing w:before="27"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14:paraId="52CED82B">
            <w:pPr>
              <w:pStyle w:val="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6164B45E">
            <w:pPr>
              <w:pStyle w:val="8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250BA7FC">
            <w:pPr>
              <w:pStyle w:val="8"/>
              <w:spacing w:before="27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14:paraId="1B08F8CA">
      <w:pPr>
        <w:spacing w:after="0" w:line="261" w:lineRule="exact"/>
        <w:rPr>
          <w:sz w:val="24"/>
        </w:rPr>
        <w:sectPr>
          <w:pgSz w:w="11910" w:h="16840"/>
          <w:pgMar w:top="1120" w:right="300" w:bottom="280" w:left="960" w:header="720" w:footer="720" w:gutter="0"/>
          <w:cols w:space="720" w:num="1"/>
        </w:sect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5075"/>
        <w:gridCol w:w="1416"/>
        <w:gridCol w:w="2838"/>
      </w:tblGrid>
      <w:tr w14:paraId="5922E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89" w:type="dxa"/>
          </w:tcPr>
          <w:p w14:paraId="398C561C"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5075" w:type="dxa"/>
          </w:tcPr>
          <w:p w14:paraId="1F81B383">
            <w:pPr>
              <w:pStyle w:val="8"/>
              <w:spacing w:before="1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416" w:type="dxa"/>
          </w:tcPr>
          <w:p w14:paraId="311A3F02">
            <w:pPr>
              <w:pStyle w:val="8"/>
              <w:spacing w:before="0"/>
              <w:ind w:left="0"/>
              <w:rPr>
                <w:sz w:val="22"/>
              </w:rPr>
            </w:pPr>
          </w:p>
        </w:tc>
        <w:tc>
          <w:tcPr>
            <w:tcW w:w="2838" w:type="dxa"/>
          </w:tcPr>
          <w:p w14:paraId="0C4808C4">
            <w:pPr>
              <w:pStyle w:val="8"/>
              <w:spacing w:before="0"/>
              <w:ind w:left="0"/>
              <w:rPr>
                <w:sz w:val="22"/>
              </w:rPr>
            </w:pPr>
          </w:p>
        </w:tc>
      </w:tr>
      <w:tr w14:paraId="60951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9" w:type="dxa"/>
          </w:tcPr>
          <w:p w14:paraId="2F5921CC">
            <w:pPr>
              <w:pStyle w:val="8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75" w:type="dxa"/>
          </w:tcPr>
          <w:p w14:paraId="4A830821">
            <w:pPr>
              <w:pStyle w:val="8"/>
              <w:spacing w:before="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 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440672CD">
            <w:pPr>
              <w:pStyle w:val="8"/>
              <w:spacing w:before="27" w:line="261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416" w:type="dxa"/>
          </w:tcPr>
          <w:p w14:paraId="107539D1">
            <w:pPr>
              <w:pStyle w:val="8"/>
              <w:spacing w:before="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6C6BEC22">
            <w:pPr>
              <w:pStyle w:val="8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6644642C">
            <w:pPr>
              <w:pStyle w:val="8"/>
              <w:spacing w:before="27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09F41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89" w:type="dxa"/>
          </w:tcPr>
          <w:p w14:paraId="29D0CCDD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5075" w:type="dxa"/>
          </w:tcPr>
          <w:p w14:paraId="22896039">
            <w:pPr>
              <w:pStyle w:val="8"/>
              <w:spacing w:before="15"/>
              <w:rPr>
                <w:sz w:val="24"/>
              </w:rPr>
            </w:pPr>
            <w:r>
              <w:rPr>
                <w:sz w:val="24"/>
              </w:rPr>
              <w:t>Обоснованный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42EB3E7D">
            <w:pPr>
              <w:pStyle w:val="8"/>
              <w:spacing w:before="7" w:line="290" w:lineRule="atLeast"/>
              <w:ind w:right="1103"/>
              <w:rPr>
                <w:sz w:val="24"/>
              </w:rPr>
            </w:pPr>
            <w:r>
              <w:rPr>
                <w:sz w:val="24"/>
              </w:rPr>
              <w:t>задания.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416" w:type="dxa"/>
          </w:tcPr>
          <w:p w14:paraId="1A4261EC">
            <w:pPr>
              <w:pStyle w:val="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713E3629"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FF2A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89" w:type="dxa"/>
          </w:tcPr>
          <w:p w14:paraId="453DE2A9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5075" w:type="dxa"/>
          </w:tcPr>
          <w:p w14:paraId="068AAEA9">
            <w:pPr>
              <w:pStyle w:val="8"/>
              <w:spacing w:before="15"/>
              <w:rPr>
                <w:sz w:val="24"/>
              </w:rPr>
            </w:pPr>
            <w:r>
              <w:rPr>
                <w:sz w:val="24"/>
              </w:rPr>
              <w:t>Учимся 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второстепенное</w:t>
            </w:r>
          </w:p>
          <w:p w14:paraId="25B5BEE7">
            <w:pPr>
              <w:pStyle w:val="8"/>
              <w:spacing w:before="8" w:line="290" w:lineRule="atLeast"/>
              <w:ind w:right="5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схемы?</w:t>
            </w:r>
          </w:p>
        </w:tc>
        <w:tc>
          <w:tcPr>
            <w:tcW w:w="1416" w:type="dxa"/>
          </w:tcPr>
          <w:p w14:paraId="30AF4389">
            <w:pPr>
              <w:pStyle w:val="8"/>
              <w:spacing w:before="9"/>
              <w:ind w:left="0"/>
              <w:rPr>
                <w:b/>
                <w:sz w:val="26"/>
              </w:rPr>
            </w:pPr>
          </w:p>
          <w:p w14:paraId="6CF367FA">
            <w:pPr>
              <w:pStyle w:val="8"/>
              <w:spacing w:before="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3AA6D5DC"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A55F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89" w:type="dxa"/>
          </w:tcPr>
          <w:p w14:paraId="34871931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5075" w:type="dxa"/>
          </w:tcPr>
          <w:p w14:paraId="6704299E">
            <w:pPr>
              <w:pStyle w:val="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  <w:p w14:paraId="5B11A088">
            <w:pPr>
              <w:pStyle w:val="8"/>
              <w:spacing w:before="10" w:line="290" w:lineRule="atLeast"/>
              <w:ind w:right="492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416" w:type="dxa"/>
          </w:tcPr>
          <w:p w14:paraId="3002342E">
            <w:pPr>
              <w:pStyle w:val="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7FC3B1E3"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14:paraId="6F17C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89" w:type="dxa"/>
          </w:tcPr>
          <w:p w14:paraId="71D122C0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5075" w:type="dxa"/>
          </w:tcPr>
          <w:p w14:paraId="099E363E">
            <w:pPr>
              <w:pStyle w:val="8"/>
              <w:spacing w:before="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  <w:p w14:paraId="6B42703F">
            <w:pPr>
              <w:pStyle w:val="8"/>
              <w:spacing w:before="8" w:line="290" w:lineRule="atLeast"/>
              <w:ind w:right="492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416" w:type="dxa"/>
          </w:tcPr>
          <w:p w14:paraId="36D89148">
            <w:pPr>
              <w:pStyle w:val="8"/>
              <w:spacing w:before="9"/>
              <w:ind w:left="0"/>
              <w:rPr>
                <w:b/>
                <w:sz w:val="26"/>
              </w:rPr>
            </w:pPr>
          </w:p>
          <w:p w14:paraId="779D729C">
            <w:pPr>
              <w:pStyle w:val="8"/>
              <w:spacing w:before="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297738EE"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14:paraId="08420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9" w:type="dxa"/>
          </w:tcPr>
          <w:p w14:paraId="52DD6DB1">
            <w:pPr>
              <w:pStyle w:val="8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75" w:type="dxa"/>
          </w:tcPr>
          <w:p w14:paraId="674A7C42">
            <w:pPr>
              <w:pStyle w:val="8"/>
              <w:spacing w:before="1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опытно- экспериментальной</w:t>
            </w:r>
          </w:p>
          <w:p w14:paraId="4D78E65C">
            <w:pPr>
              <w:pStyle w:val="8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16" w:type="dxa"/>
          </w:tcPr>
          <w:p w14:paraId="7EA941F0">
            <w:pPr>
              <w:pStyle w:val="8"/>
              <w:spacing w:before="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5E008B80">
            <w:pPr>
              <w:pStyle w:val="8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27BD17">
            <w:pPr>
              <w:pStyle w:val="8"/>
              <w:spacing w:before="2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8F53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9" w:type="dxa"/>
          </w:tcPr>
          <w:p w14:paraId="75481B71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075" w:type="dxa"/>
          </w:tcPr>
          <w:p w14:paraId="0E1F5262">
            <w:pPr>
              <w:pStyle w:val="8"/>
              <w:spacing w:before="0" w:line="292" w:lineRule="exact"/>
              <w:ind w:right="8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6" w:type="dxa"/>
          </w:tcPr>
          <w:p w14:paraId="1420256E">
            <w:pPr>
              <w:pStyle w:val="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665C448E">
            <w:pPr>
              <w:pStyle w:val="8"/>
              <w:spacing w:before="0" w:line="292" w:lineRule="exact"/>
              <w:ind w:left="111" w:right="93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9674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9" w:type="dxa"/>
          </w:tcPr>
          <w:p w14:paraId="361F777B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5075" w:type="dxa"/>
          </w:tcPr>
          <w:p w14:paraId="3FFBEA4C">
            <w:pPr>
              <w:pStyle w:val="8"/>
              <w:spacing w:before="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опытно- экспериментальной</w:t>
            </w:r>
          </w:p>
          <w:p w14:paraId="32BCBEAC">
            <w:pPr>
              <w:pStyle w:val="8"/>
              <w:spacing w:before="27" w:line="261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416" w:type="dxa"/>
          </w:tcPr>
          <w:p w14:paraId="6E99D161">
            <w:pPr>
              <w:pStyle w:val="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48A1E5A1">
            <w:pPr>
              <w:pStyle w:val="8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B9690F">
            <w:pPr>
              <w:pStyle w:val="8"/>
              <w:tabs>
                <w:tab w:val="left" w:pos="1508"/>
              </w:tabs>
              <w:spacing w:before="27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</w:t>
            </w:r>
          </w:p>
        </w:tc>
      </w:tr>
      <w:tr w14:paraId="33CF6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9" w:type="dxa"/>
          </w:tcPr>
          <w:p w14:paraId="36ABBAE1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75" w:type="dxa"/>
          </w:tcPr>
          <w:p w14:paraId="65E8709B">
            <w:pPr>
              <w:pStyle w:val="8"/>
              <w:spacing w:before="0" w:line="298" w:lineRule="exact"/>
              <w:ind w:right="24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14:paraId="3C8FCC56">
            <w:pPr>
              <w:pStyle w:val="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6AF9B16B"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</w:tr>
      <w:tr w14:paraId="15033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9" w:type="dxa"/>
          </w:tcPr>
          <w:p w14:paraId="7EA10B11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75" w:type="dxa"/>
          </w:tcPr>
          <w:p w14:paraId="09033D76">
            <w:pPr>
              <w:pStyle w:val="8"/>
              <w:spacing w:before="0" w:line="298" w:lineRule="exact"/>
              <w:ind w:right="498"/>
              <w:rPr>
                <w:sz w:val="24"/>
              </w:rPr>
            </w:pPr>
            <w:r>
              <w:rPr>
                <w:sz w:val="24"/>
              </w:rPr>
              <w:t>Анализ исследовательской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16" w:type="dxa"/>
          </w:tcPr>
          <w:p w14:paraId="3E666E8E">
            <w:pPr>
              <w:pStyle w:val="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61C58495">
            <w:pPr>
              <w:pStyle w:val="8"/>
              <w:spacing w:before="4"/>
              <w:ind w:left="0"/>
              <w:rPr>
                <w:b/>
                <w:sz w:val="26"/>
              </w:rPr>
            </w:pPr>
          </w:p>
          <w:p w14:paraId="68D1F54E">
            <w:pPr>
              <w:pStyle w:val="8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</w:tbl>
    <w:p w14:paraId="30ECB4E0">
      <w:pPr>
        <w:pStyle w:val="5"/>
        <w:ind w:left="0"/>
        <w:rPr>
          <w:b/>
          <w:sz w:val="20"/>
        </w:rPr>
      </w:pPr>
    </w:p>
    <w:p w14:paraId="5499FF32">
      <w:pPr>
        <w:pStyle w:val="7"/>
        <w:numPr>
          <w:ilvl w:val="0"/>
          <w:numId w:val="0"/>
        </w:numPr>
        <w:tabs>
          <w:tab w:val="left" w:pos="414"/>
        </w:tabs>
        <w:spacing w:before="0" w:after="0" w:line="275" w:lineRule="exact"/>
        <w:ind w:right="0" w:rightChars="0"/>
        <w:jc w:val="left"/>
        <w:rPr>
          <w:sz w:val="24"/>
        </w:rPr>
      </w:pPr>
    </w:p>
    <w:sectPr>
      <w:pgSz w:w="11910" w:h="16840"/>
      <w:pgMar w:top="1180" w:right="30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17" w:hanging="18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484" w:hanging="17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8" w:hanging="1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17" w:hanging="1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6" w:hanging="1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5" w:hanging="1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3" w:hanging="1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1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1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FE5FD2"/>
    <w:rsid w:val="09BA6F41"/>
    <w:rsid w:val="23E71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6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7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73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before="11"/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0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2024-09-14T05:16:00Z</dcterms:created>
  <dc:creator>Admin</dc:creator>
  <cp:lastModifiedBy>WPS_1707810749</cp:lastModifiedBy>
  <dcterms:modified xsi:type="dcterms:W3CDTF">2024-09-20T08:38:46Z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DE2D275AA0084DB992B0A5182915F205_12</vt:lpwstr>
  </property>
</Properties>
</file>