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D849">
      <w:pPr>
        <w:rPr>
          <w:rFonts w:hint="default"/>
          <w:sz w:val="24"/>
          <w:szCs w:val="24"/>
          <w:lang w:val="ru-RU"/>
        </w:rPr>
        <w:sectPr>
          <w:pgSz w:w="11910" w:h="16840"/>
          <w:pgMar w:top="1080" w:right="460" w:bottom="280" w:left="1020" w:header="720" w:footer="720" w:gutter="0"/>
          <w:cols w:space="720" w:num="1"/>
        </w:sect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377305" cy="9239250"/>
            <wp:effectExtent l="0" t="0" r="8255" b="11430"/>
            <wp:docPr id="2" name="Изображение 2" descr="img5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5 (1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30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40EE06">
      <w:pPr>
        <w:pStyle w:val="3"/>
        <w:ind w:left="127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ПОЯСНИТЕЛЬНАЯ ЗАПИСКА</w:t>
      </w:r>
    </w:p>
    <w:p w14:paraId="10DAEC36">
      <w:pPr>
        <w:pStyle w:val="7"/>
        <w:ind w:right="84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Разработана Программа на основании следующих нормативно-правовых </w:t>
      </w:r>
      <w:r>
        <w:rPr>
          <w:rFonts w:hint="default" w:ascii="Times New Roman" w:hAnsi="Times New Roman" w:cs="Times New Roman"/>
          <w:spacing w:val="-2"/>
        </w:rPr>
        <w:t>документов:</w:t>
      </w:r>
    </w:p>
    <w:p w14:paraId="4B1A1EE2">
      <w:pPr>
        <w:pStyle w:val="7"/>
        <w:ind w:right="84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Федеральный закон «Об образовании в Российской Федерации» от 29.12.2012 г. № 273;</w:t>
      </w:r>
    </w:p>
    <w:p w14:paraId="5435CCA9">
      <w:pPr>
        <w:pStyle w:val="7"/>
        <w:ind w:right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Государственная программа Российской Федерации «Развитие образования» 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2013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2020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годы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Постановление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Правительства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РФ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15.04.2014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г.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№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295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(ред. от 27.04.2016 г.);</w:t>
      </w:r>
    </w:p>
    <w:p w14:paraId="4C9F1D79">
      <w:pPr>
        <w:pStyle w:val="7"/>
        <w:ind w:right="84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Концепция развития дополнительного образования детей на период до 2020 года включительно, утвержденная Распоряжением Правительства РФ от 04.09.2014 г. № 1726-р;</w:t>
      </w:r>
    </w:p>
    <w:p w14:paraId="5DA5683D">
      <w:pPr>
        <w:pStyle w:val="7"/>
        <w:ind w:right="85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Порядок организации и осуществления образовательной деятельности по дополнительным общеобразовательным программам / Приказ Минобрнауки РФ от 29.08.2013 г. № 1008;</w:t>
      </w:r>
    </w:p>
    <w:p w14:paraId="4E565F5D">
      <w:pPr>
        <w:pStyle w:val="7"/>
        <w:spacing w:before="1"/>
        <w:ind w:right="85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Методические рекомендации Агентства стратегических инициатив «Новая модель дополнительного образования – Кванториум»;</w:t>
      </w:r>
    </w:p>
    <w:p w14:paraId="13725E5D">
      <w:pPr>
        <w:pStyle w:val="7"/>
        <w:ind w:right="84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Методическим рекомендациям по проектированию дополнительных общеразвивающих программ (включая разноуровневые программы) / Письмо Минобрнауки РФ от 18.11.2015 г. N 09-3242;</w:t>
      </w:r>
    </w:p>
    <w:p w14:paraId="0CB86247">
      <w:pPr>
        <w:pStyle w:val="7"/>
        <w:spacing w:line="293" w:lineRule="exact"/>
        <w:ind w:left="124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Устав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МАОУ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«Детский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технопарк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«Кванториум»;</w:t>
      </w:r>
    </w:p>
    <w:p w14:paraId="6FB65CF2">
      <w:pPr>
        <w:pStyle w:val="7"/>
        <w:spacing w:before="6"/>
        <w:ind w:right="84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/ Постановление Главного государственного санитарного врача Российской Федерации от 04.07.2014 г. № 41</w:t>
      </w:r>
    </w:p>
    <w:p w14:paraId="11AFB570">
      <w:pPr>
        <w:spacing w:after="0"/>
        <w:jc w:val="both"/>
        <w:rPr>
          <w:rFonts w:hint="default" w:ascii="Times New Roman" w:hAnsi="Times New Roman" w:cs="Times New Roman"/>
        </w:rPr>
        <w:sectPr>
          <w:footerReference r:id="rId5" w:type="default"/>
          <w:pgSz w:w="11920" w:h="16850"/>
          <w:pgMar w:top="1040" w:right="0" w:bottom="1100" w:left="1020" w:header="0" w:footer="908" w:gutter="0"/>
          <w:pgNumType w:start="2"/>
          <w:cols w:space="720" w:num="1"/>
        </w:sectPr>
      </w:pPr>
    </w:p>
    <w:p w14:paraId="389975ED">
      <w:pPr>
        <w:pStyle w:val="7"/>
        <w:spacing w:before="65"/>
        <w:ind w:right="84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Программа «Альтернативные источники энергии» ориентирована на развитие технических способностей детей, воспитание их познавательной активности, содействует учебно- профессиональной мотивации детей, что позволяет ребенку приобрести чувство уверенности и успешности, социально-психологическое </w:t>
      </w:r>
      <w:r>
        <w:rPr>
          <w:rFonts w:hint="default" w:ascii="Times New Roman" w:hAnsi="Times New Roman" w:cs="Times New Roman"/>
          <w:spacing w:val="-2"/>
        </w:rPr>
        <w:t>благополучие.</w:t>
      </w:r>
    </w:p>
    <w:p w14:paraId="7D9A2C54">
      <w:pPr>
        <w:pStyle w:val="7"/>
        <w:spacing w:before="1"/>
        <w:ind w:right="8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Программа содержит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cs="Times New Roman"/>
        </w:rPr>
        <w:t>уровень сложности 1</w:t>
      </w:r>
      <w:r>
        <w:rPr>
          <w:rFonts w:hint="default" w:cs="Times New Roman"/>
          <w:lang w:val="ru-RU"/>
        </w:rPr>
        <w:t>0</w:t>
      </w:r>
      <w:r>
        <w:rPr>
          <w:rFonts w:hint="default" w:ascii="Times New Roman" w:hAnsi="Times New Roman" w:cs="Times New Roman"/>
        </w:rPr>
        <w:t>–1</w:t>
      </w:r>
      <w:r>
        <w:rPr>
          <w:rFonts w:hint="default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лет, который по количеству часов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 содержанию теоретической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части совпадают,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уровень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практической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 xml:space="preserve">части зависит от возраста и уровня подготовки учащихся. Разноуровневость </w:t>
      </w:r>
      <w:r>
        <w:rPr>
          <w:rFonts w:hint="default" w:ascii="Times New Roman" w:hAnsi="Times New Roman" w:cs="Times New Roman"/>
          <w:lang w:val="ru-RU"/>
        </w:rPr>
        <w:t>п</w:t>
      </w:r>
      <w:r>
        <w:rPr>
          <w:rFonts w:hint="default" w:ascii="Times New Roman" w:hAnsi="Times New Roman" w:cs="Times New Roman"/>
        </w:rPr>
        <w:t>рограммы представлена в виде таблицы (Таблица 1).</w:t>
      </w:r>
    </w:p>
    <w:p w14:paraId="5BF3F65E">
      <w:pPr>
        <w:pStyle w:val="7"/>
        <w:ind w:left="0" w:firstLine="0"/>
        <w:rPr>
          <w:rFonts w:hint="default" w:ascii="Times New Roman" w:hAnsi="Times New Roman" w:cs="Times New Roman"/>
        </w:rPr>
      </w:pPr>
    </w:p>
    <w:p w14:paraId="66C04994">
      <w:pPr>
        <w:pStyle w:val="7"/>
        <w:ind w:left="8066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Таблица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1</w:t>
      </w:r>
    </w:p>
    <w:p w14:paraId="5BD5E266">
      <w:pPr>
        <w:pStyle w:val="7"/>
        <w:spacing w:before="2" w:after="6"/>
        <w:ind w:left="1274" w:right="879"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Модель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разноуровневости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Программы</w:t>
      </w:r>
    </w:p>
    <w:tbl>
      <w:tblPr>
        <w:tblStyle w:val="6"/>
        <w:tblW w:w="0" w:type="auto"/>
        <w:tblInd w:w="5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3546"/>
        <w:gridCol w:w="3382"/>
      </w:tblGrid>
      <w:tr w14:paraId="2B183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60" w:type="dxa"/>
          </w:tcPr>
          <w:p w14:paraId="55A356A3">
            <w:pPr>
              <w:pStyle w:val="10"/>
              <w:spacing w:before="2"/>
              <w:ind w:left="851" w:hanging="689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Разноуровневость</w:t>
            </w:r>
            <w:r>
              <w:rPr>
                <w:rFonts w:hint="default" w:ascii="Times New Roman" w:hAnsi="Times New Roman" w:cs="Times New Roman"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по возрасту</w:t>
            </w:r>
          </w:p>
        </w:tc>
        <w:tc>
          <w:tcPr>
            <w:tcW w:w="3546" w:type="dxa"/>
          </w:tcPr>
          <w:p w14:paraId="56AA20EA">
            <w:pPr>
              <w:pStyle w:val="10"/>
              <w:tabs>
                <w:tab w:val="left" w:pos="3167"/>
              </w:tabs>
              <w:spacing w:before="2"/>
              <w:ind w:left="112" w:right="101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Разноуровневость</w:t>
            </w:r>
            <w:r>
              <w:rPr>
                <w:rFonts w:hint="default" w:ascii="Times New Roman" w:hAnsi="Times New Roman" w:cs="Times New Roman"/>
                <w:sz w:val="26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6"/>
              </w:rPr>
              <w:t xml:space="preserve">по </w:t>
            </w: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компетенциям</w:t>
            </w:r>
          </w:p>
        </w:tc>
        <w:tc>
          <w:tcPr>
            <w:tcW w:w="3382" w:type="dxa"/>
          </w:tcPr>
          <w:p w14:paraId="5163A872">
            <w:pPr>
              <w:pStyle w:val="10"/>
              <w:tabs>
                <w:tab w:val="left" w:pos="3006"/>
              </w:tabs>
              <w:spacing w:before="2"/>
              <w:ind w:left="112" w:right="98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Разноуровневость</w:t>
            </w:r>
            <w:r>
              <w:rPr>
                <w:rFonts w:hint="default" w:ascii="Times New Roman" w:hAnsi="Times New Roman" w:cs="Times New Roman"/>
                <w:sz w:val="26"/>
              </w:rPr>
              <w:tab/>
            </w:r>
            <w:r>
              <w:rPr>
                <w:rFonts w:hint="default" w:ascii="Times New Roman" w:hAnsi="Times New Roman" w:cs="Times New Roman"/>
                <w:spacing w:val="-6"/>
                <w:sz w:val="26"/>
              </w:rPr>
              <w:t xml:space="preserve">по </w:t>
            </w:r>
            <w:r>
              <w:rPr>
                <w:rFonts w:hint="default" w:ascii="Times New Roman" w:hAnsi="Times New Roman" w:cs="Times New Roman"/>
                <w:sz w:val="26"/>
              </w:rPr>
              <w:t>учебным приоритетам</w:t>
            </w:r>
          </w:p>
        </w:tc>
      </w:tr>
      <w:tr w14:paraId="019FD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60" w:type="dxa"/>
          </w:tcPr>
          <w:p w14:paraId="20ACF44F">
            <w:pPr>
              <w:pStyle w:val="10"/>
              <w:spacing w:before="50"/>
              <w:ind w:left="822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cs="Times New Roman"/>
                <w:spacing w:val="-7"/>
                <w:sz w:val="26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7"/>
                <w:sz w:val="26"/>
                <w:lang w:val="ru-RU"/>
              </w:rPr>
              <w:t>-</w:t>
            </w:r>
            <w:r>
              <w:rPr>
                <w:rFonts w:hint="default" w:cs="Times New Roman"/>
                <w:spacing w:val="-7"/>
                <w:sz w:val="2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7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класс</w:t>
            </w:r>
          </w:p>
        </w:tc>
        <w:tc>
          <w:tcPr>
            <w:tcW w:w="3546" w:type="dxa"/>
          </w:tcPr>
          <w:p w14:paraId="624FFA1F">
            <w:pPr>
              <w:pStyle w:val="10"/>
              <w:spacing w:line="291" w:lineRule="exact"/>
              <w:ind w:left="112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Мини</w:t>
            </w:r>
            <w:r>
              <w:rPr>
                <w:rFonts w:hint="default" w:ascii="Times New Roman" w:hAnsi="Times New Roman" w:cs="Times New Roman"/>
                <w:spacing w:val="-11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проекты</w:t>
            </w:r>
            <w:r>
              <w:rPr>
                <w:rFonts w:hint="default" w:ascii="Times New Roman" w:hAnsi="Times New Roman" w:cs="Times New Roman"/>
                <w:spacing w:val="-11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и</w:t>
            </w:r>
            <w:r>
              <w:rPr>
                <w:rFonts w:hint="default" w:ascii="Times New Roman" w:hAnsi="Times New Roman" w:cs="Times New Roman"/>
                <w:spacing w:val="-9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проекты</w:t>
            </w:r>
          </w:p>
        </w:tc>
        <w:tc>
          <w:tcPr>
            <w:tcW w:w="3382" w:type="dxa"/>
          </w:tcPr>
          <w:p w14:paraId="14295CDC">
            <w:pPr>
              <w:pStyle w:val="10"/>
              <w:spacing w:line="291" w:lineRule="exact"/>
              <w:ind w:left="112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Расширение</w:t>
            </w:r>
            <w:r>
              <w:rPr>
                <w:rFonts w:hint="default" w:ascii="Times New Roman" w:hAnsi="Times New Roman" w:cs="Times New Roman"/>
                <w:spacing w:val="-16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и</w:t>
            </w:r>
            <w:r>
              <w:rPr>
                <w:rFonts w:hint="default" w:ascii="Times New Roman" w:hAnsi="Times New Roman" w:cs="Times New Roman"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погружение</w:t>
            </w:r>
          </w:p>
        </w:tc>
      </w:tr>
    </w:tbl>
    <w:p w14:paraId="75E1BACC">
      <w:pPr>
        <w:pStyle w:val="7"/>
        <w:spacing w:before="293"/>
        <w:ind w:right="8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Ее реализация направлена на учащихся увлеченных инженерно-технической направленностью, опытами и проектами в области энергетики и электроники, техническими исследованиями и проявляющих желание работать как в команде,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так и самостоятельно.</w:t>
      </w:r>
    </w:p>
    <w:p w14:paraId="047CDD6E">
      <w:pPr>
        <w:pStyle w:val="7"/>
        <w:spacing w:before="1"/>
        <w:ind w:right="84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Педагогическая целесообразность Программы заключается в особенностях организации образовательного процесса: изучение теоретического материала происходит через практическую деятельность на основе кейс-технологии. Практическая работа является преобладающей, что способствует закреплению полученных навыков.</w:t>
      </w:r>
    </w:p>
    <w:p w14:paraId="65E71882">
      <w:pPr>
        <w:pStyle w:val="7"/>
        <w:spacing w:before="1"/>
        <w:ind w:right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Новизна данной Программы заключается, в том, что в ходе ее реализации используются специальное учебное оборудование.</w:t>
      </w:r>
    </w:p>
    <w:p w14:paraId="795D10DD">
      <w:pPr>
        <w:pStyle w:val="7"/>
        <w:spacing w:before="6"/>
        <w:ind w:right="840" w:firstLine="0"/>
        <w:jc w:val="both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ru-RU"/>
        </w:rPr>
        <w:t xml:space="preserve">Программа внеурочной деятельности «Альтернативные источники энрегии» </w:t>
      </w:r>
      <w:r>
        <w:rPr>
          <w:rFonts w:hint="default" w:ascii="Times New Roman" w:hAnsi="Times New Roman" w:cs="Times New Roman"/>
        </w:rPr>
        <w:t>углубляет знания в области альтернативной энергетики и знакомит с основами электроники и электротехники, показывает практическую целесообразность электроконструирования в развитии технического мышления детей, учит и показывает</w:t>
      </w:r>
      <w:r>
        <w:rPr>
          <w:rFonts w:hint="default" w:ascii="Times New Roman" w:hAnsi="Times New Roman" w:cs="Times New Roman"/>
          <w:spacing w:val="72"/>
        </w:rPr>
        <w:t xml:space="preserve">  </w:t>
      </w:r>
      <w:r>
        <w:rPr>
          <w:rFonts w:hint="default" w:ascii="Times New Roman" w:hAnsi="Times New Roman" w:cs="Times New Roman"/>
        </w:rPr>
        <w:t>приемы</w:t>
      </w:r>
      <w:r>
        <w:rPr>
          <w:rFonts w:hint="default" w:ascii="Times New Roman" w:hAnsi="Times New Roman" w:cs="Times New Roman"/>
          <w:spacing w:val="75"/>
        </w:rPr>
        <w:t xml:space="preserve">  </w:t>
      </w:r>
      <w:r>
        <w:rPr>
          <w:rFonts w:hint="default" w:ascii="Times New Roman" w:hAnsi="Times New Roman" w:cs="Times New Roman"/>
        </w:rPr>
        <w:t>электроконструирования</w:t>
      </w:r>
      <w:r>
        <w:rPr>
          <w:rFonts w:hint="default" w:ascii="Times New Roman" w:hAnsi="Times New Roman" w:cs="Times New Roman"/>
          <w:spacing w:val="75"/>
        </w:rPr>
        <w:t xml:space="preserve">  </w:t>
      </w:r>
      <w:r>
        <w:rPr>
          <w:rFonts w:hint="default" w:ascii="Times New Roman" w:hAnsi="Times New Roman" w:cs="Times New Roman"/>
        </w:rPr>
        <w:t>через</w:t>
      </w:r>
      <w:r>
        <w:rPr>
          <w:rFonts w:hint="default" w:ascii="Times New Roman" w:hAnsi="Times New Roman" w:cs="Times New Roman"/>
          <w:spacing w:val="74"/>
        </w:rPr>
        <w:t xml:space="preserve">  </w:t>
      </w:r>
      <w:r>
        <w:rPr>
          <w:rFonts w:hint="default" w:ascii="Times New Roman" w:hAnsi="Times New Roman" w:cs="Times New Roman"/>
        </w:rPr>
        <w:t>выполнение</w:t>
      </w:r>
      <w:r>
        <w:rPr>
          <w:rFonts w:hint="default" w:ascii="Times New Roman" w:hAnsi="Times New Roman" w:cs="Times New Roman"/>
          <w:spacing w:val="74"/>
        </w:rPr>
        <w:t xml:space="preserve">  </w:t>
      </w:r>
      <w:r>
        <w:rPr>
          <w:rFonts w:hint="default" w:ascii="Times New Roman" w:hAnsi="Times New Roman" w:cs="Times New Roman"/>
        </w:rPr>
        <w:t>практико-</w:t>
      </w:r>
    </w:p>
    <w:p w14:paraId="6D191DB5">
      <w:pPr>
        <w:spacing w:after="0"/>
        <w:jc w:val="both"/>
        <w:rPr>
          <w:rFonts w:hint="default" w:ascii="Times New Roman" w:hAnsi="Times New Roman" w:cs="Times New Roman"/>
        </w:rPr>
        <w:sectPr>
          <w:pgSz w:w="11920" w:h="16850"/>
          <w:pgMar w:top="1340" w:right="0" w:bottom="1180" w:left="1020" w:header="0" w:footer="908" w:gutter="0"/>
          <w:cols w:space="720" w:num="1"/>
        </w:sectPr>
      </w:pPr>
    </w:p>
    <w:p w14:paraId="30ACD876">
      <w:pPr>
        <w:pStyle w:val="7"/>
        <w:spacing w:before="65"/>
        <w:ind w:right="847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ориентированных заданий в форме решения проблемных ситуаций или задач, способствует формированию первоначальных профессиональных предпочтений у учащихся в инженерно-технической сфере.</w:t>
      </w:r>
    </w:p>
    <w:p w14:paraId="416309C2">
      <w:pPr>
        <w:pStyle w:val="7"/>
        <w:spacing w:before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Цель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cs="Times New Roman"/>
        </w:rPr>
        <w:t>Программы: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cs="Times New Roman"/>
        </w:rPr>
        <w:t>формирование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cs="Times New Roman"/>
        </w:rPr>
        <w:t>инженерно-технических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cs="Times New Roman"/>
        </w:rPr>
        <w:t>способностей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cs="Times New Roman"/>
        </w:rPr>
        <w:t xml:space="preserve">у </w:t>
      </w:r>
      <w:r>
        <w:rPr>
          <w:rFonts w:hint="default" w:ascii="Times New Roman" w:hAnsi="Times New Roman" w:cs="Times New Roman"/>
          <w:spacing w:val="-2"/>
        </w:rPr>
        <w:t>учащихся.</w:t>
      </w:r>
    </w:p>
    <w:p w14:paraId="3191C8E5">
      <w:pPr>
        <w:pStyle w:val="7"/>
        <w:spacing w:line="294" w:lineRule="exact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Задачи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Программы:</w:t>
      </w:r>
    </w:p>
    <w:p w14:paraId="790526D3">
      <w:pPr>
        <w:pStyle w:val="9"/>
        <w:numPr>
          <w:ilvl w:val="0"/>
          <w:numId w:val="1"/>
        </w:numPr>
        <w:tabs>
          <w:tab w:val="left" w:pos="2097"/>
        </w:tabs>
        <w:spacing w:before="7" w:after="0" w:line="237" w:lineRule="auto"/>
        <w:ind w:left="684" w:right="857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Систематизировать сведения о различных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видах энергии, в том числе и альтернативной энергии.</w:t>
      </w:r>
    </w:p>
    <w:p w14:paraId="4280611E">
      <w:pPr>
        <w:pStyle w:val="9"/>
        <w:numPr>
          <w:ilvl w:val="0"/>
          <w:numId w:val="1"/>
        </w:numPr>
        <w:tabs>
          <w:tab w:val="left" w:pos="2097"/>
        </w:tabs>
        <w:spacing w:before="0" w:after="0" w:line="240" w:lineRule="auto"/>
        <w:ind w:left="2097" w:right="0" w:hanging="849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Дать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общие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сведения</w:t>
      </w:r>
      <w:r>
        <w:rPr>
          <w:rFonts w:hint="default" w:ascii="Times New Roman" w:hAnsi="Times New Roman" w:cs="Times New Roman"/>
          <w:spacing w:val="-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схемотехнике,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электронике.</w:t>
      </w:r>
    </w:p>
    <w:p w14:paraId="73F993D3">
      <w:pPr>
        <w:pStyle w:val="9"/>
        <w:numPr>
          <w:ilvl w:val="0"/>
          <w:numId w:val="1"/>
        </w:numPr>
        <w:tabs>
          <w:tab w:val="left" w:pos="2097"/>
        </w:tabs>
        <w:spacing w:before="4" w:after="0" w:line="240" w:lineRule="auto"/>
        <w:ind w:left="684" w:right="848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Научить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основам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проектирования,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создания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отладки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(синтеза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 анализа) электронных схем.</w:t>
      </w:r>
    </w:p>
    <w:p w14:paraId="40ACEF9A">
      <w:pPr>
        <w:pStyle w:val="9"/>
        <w:numPr>
          <w:ilvl w:val="0"/>
          <w:numId w:val="1"/>
        </w:numPr>
        <w:tabs>
          <w:tab w:val="left" w:pos="2097"/>
        </w:tabs>
        <w:spacing w:before="0" w:after="0" w:line="311" w:lineRule="exact"/>
        <w:ind w:left="2097" w:right="0" w:hanging="849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Формировать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первоначальные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профессиональные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предпочтения.</w:t>
      </w:r>
    </w:p>
    <w:p w14:paraId="48398B22">
      <w:pPr>
        <w:pStyle w:val="9"/>
        <w:numPr>
          <w:ilvl w:val="0"/>
          <w:numId w:val="1"/>
        </w:numPr>
        <w:tabs>
          <w:tab w:val="left" w:pos="2097"/>
          <w:tab w:val="left" w:pos="3449"/>
          <w:tab w:val="left" w:pos="5749"/>
          <w:tab w:val="left" w:pos="6961"/>
          <w:tab w:val="left" w:pos="8298"/>
          <w:tab w:val="left" w:pos="8694"/>
          <w:tab w:val="left" w:pos="9223"/>
        </w:tabs>
        <w:spacing w:before="11" w:after="0" w:line="235" w:lineRule="auto"/>
        <w:ind w:left="684" w:right="848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Развивать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коммуникативные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качества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учащихся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6"/>
          <w:sz w:val="26"/>
        </w:rPr>
        <w:t>их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навыки </w:t>
      </w:r>
      <w:r>
        <w:rPr>
          <w:rFonts w:hint="default" w:ascii="Times New Roman" w:hAnsi="Times New Roman" w:cs="Times New Roman"/>
          <w:sz w:val="26"/>
        </w:rPr>
        <w:t>командной работы.</w:t>
      </w:r>
    </w:p>
    <w:p w14:paraId="471FCB9C">
      <w:pPr>
        <w:pStyle w:val="9"/>
        <w:numPr>
          <w:ilvl w:val="0"/>
          <w:numId w:val="1"/>
        </w:numPr>
        <w:tabs>
          <w:tab w:val="left" w:pos="2097"/>
          <w:tab w:val="left" w:pos="3435"/>
          <w:tab w:val="left" w:pos="3809"/>
          <w:tab w:val="left" w:pos="5134"/>
          <w:tab w:val="left" w:pos="7185"/>
          <w:tab w:val="left" w:pos="8728"/>
        </w:tabs>
        <w:spacing w:before="9" w:after="0" w:line="235" w:lineRule="auto"/>
        <w:ind w:left="684" w:right="851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Развивать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у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учащихся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познавательную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активность,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творческую </w:t>
      </w:r>
      <w:r>
        <w:rPr>
          <w:rFonts w:hint="default" w:ascii="Times New Roman" w:hAnsi="Times New Roman" w:cs="Times New Roman"/>
          <w:sz w:val="26"/>
        </w:rPr>
        <w:t>инициативу и интерес к техническому направлению.</w:t>
      </w:r>
    </w:p>
    <w:p w14:paraId="5741FA41">
      <w:pPr>
        <w:pStyle w:val="9"/>
        <w:numPr>
          <w:ilvl w:val="0"/>
          <w:numId w:val="1"/>
        </w:numPr>
        <w:tabs>
          <w:tab w:val="left" w:pos="2097"/>
          <w:tab w:val="left" w:pos="3641"/>
          <w:tab w:val="left" w:pos="5002"/>
          <w:tab w:val="left" w:pos="5408"/>
          <w:tab w:val="left" w:pos="6678"/>
          <w:tab w:val="left" w:pos="8133"/>
          <w:tab w:val="left" w:pos="8550"/>
        </w:tabs>
        <w:spacing w:before="2" w:after="0" w:line="240" w:lineRule="auto"/>
        <w:ind w:left="684" w:right="848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Приобщать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учащихся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к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научным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ценностям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достижениям </w:t>
      </w:r>
      <w:r>
        <w:rPr>
          <w:rFonts w:hint="default" w:ascii="Times New Roman" w:hAnsi="Times New Roman" w:cs="Times New Roman"/>
          <w:sz w:val="26"/>
        </w:rPr>
        <w:t>современной техники.</w:t>
      </w:r>
    </w:p>
    <w:p w14:paraId="4DA8F520">
      <w:pPr>
        <w:pStyle w:val="7"/>
        <w:spacing w:before="1"/>
        <w:ind w:right="85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Формы и режим занятий: один раз в неделю по 1 часа (34 часа в год, 1 час в </w:t>
      </w:r>
      <w:r>
        <w:rPr>
          <w:rFonts w:hint="default" w:ascii="Times New Roman" w:hAnsi="Times New Roman" w:cs="Times New Roman"/>
          <w:spacing w:val="-2"/>
        </w:rPr>
        <w:t>неделю).</w:t>
      </w:r>
    </w:p>
    <w:p w14:paraId="513CBDE0">
      <w:pPr>
        <w:pStyle w:val="7"/>
        <w:ind w:right="8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Методы, приемы и технологии: рассказ, беседа, объяснение, дискуссия, демонстрация, обсуждение, наблюдение, измерение, стимулирование занимательными примерами, постановка и решение проблемы, побуждение к сравнению и аналогии, сопоставление и обобщение, работа с текстом, метод контрольных вопросов, записи в тетради, составление таблиц, вычерчивание схем, работа с научно-технической информацией, повторение, приучение к выполнению требований по технике безопасности, убеждение, контроль над оформлением результатов практико-ориентированных заданий и выступление с докладом на выставках и конкурсах различного уровня.</w:t>
      </w:r>
    </w:p>
    <w:p w14:paraId="5C2F1688">
      <w:pPr>
        <w:pStyle w:val="7"/>
        <w:ind w:right="84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Интерес к занятиям повышает применение игровых педагогических технологий, использование занимательных материалов и кейс-технологии. Технология развивающего обучения и личностно-ориентированный подход способствуют развитию творческой личности. Здоровьесберегающие технологии (физкультминутки, смена видов деятельности, игры) способствуют укреплению здоровья учащихся.</w:t>
      </w:r>
    </w:p>
    <w:p w14:paraId="226AEA4B">
      <w:pPr>
        <w:spacing w:after="0"/>
        <w:jc w:val="both"/>
        <w:rPr>
          <w:rFonts w:hint="default" w:ascii="Times New Roman" w:hAnsi="Times New Roman" w:cs="Times New Roman"/>
        </w:rPr>
        <w:sectPr>
          <w:pgSz w:w="11920" w:h="16850"/>
          <w:pgMar w:top="1040" w:right="0" w:bottom="1180" w:left="1020" w:header="0" w:footer="908" w:gutter="0"/>
          <w:cols w:space="720" w:num="1"/>
        </w:sectPr>
      </w:pPr>
    </w:p>
    <w:p w14:paraId="19F39022">
      <w:pPr>
        <w:pStyle w:val="7"/>
        <w:spacing w:before="65"/>
        <w:ind w:left="124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Ключевые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>особенности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данной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следующие:</w:t>
      </w:r>
    </w:p>
    <w:p w14:paraId="48313D17">
      <w:pPr>
        <w:pStyle w:val="9"/>
        <w:numPr>
          <w:ilvl w:val="0"/>
          <w:numId w:val="2"/>
        </w:numPr>
        <w:tabs>
          <w:tab w:val="left" w:pos="1546"/>
        </w:tabs>
        <w:spacing w:before="4" w:after="0" w:line="240" w:lineRule="auto"/>
        <w:ind w:left="684" w:right="846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инновационность – использование в образовательном процессе только самых современных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образовательных технологий и авторских методик при работе с учащимися;</w:t>
      </w:r>
    </w:p>
    <w:p w14:paraId="6823DA70">
      <w:pPr>
        <w:pStyle w:val="9"/>
        <w:numPr>
          <w:ilvl w:val="0"/>
          <w:numId w:val="2"/>
        </w:numPr>
        <w:tabs>
          <w:tab w:val="left" w:pos="1570"/>
        </w:tabs>
        <w:spacing w:before="0" w:after="0" w:line="240" w:lineRule="auto"/>
        <w:ind w:left="684" w:right="843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смешанная технология обучения, позволяющая организовать учебный процесс как в Технопарке и площадках партнеров в очном режиме, так и в формате дистанционного обучения на образовательной платформе с использованием авторских и аутентичных ресурсов;</w:t>
      </w:r>
    </w:p>
    <w:p w14:paraId="3D5C6E31">
      <w:pPr>
        <w:pStyle w:val="9"/>
        <w:numPr>
          <w:ilvl w:val="0"/>
          <w:numId w:val="2"/>
        </w:numPr>
        <w:tabs>
          <w:tab w:val="left" w:pos="1457"/>
        </w:tabs>
        <w:spacing w:before="0" w:after="0" w:line="240" w:lineRule="auto"/>
        <w:ind w:left="684" w:right="849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междисциплинарность – участие в проектах, находящихся в тесной связке с другими «квантами» Технопарка, такими как Робо, IT, Био, промдизайн и др.;</w:t>
      </w:r>
    </w:p>
    <w:p w14:paraId="2B174BC7">
      <w:pPr>
        <w:pStyle w:val="9"/>
        <w:numPr>
          <w:ilvl w:val="0"/>
          <w:numId w:val="2"/>
        </w:numPr>
        <w:tabs>
          <w:tab w:val="left" w:pos="1527"/>
        </w:tabs>
        <w:spacing w:before="0" w:after="0" w:line="240" w:lineRule="auto"/>
        <w:ind w:left="684" w:right="841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индивидуализация и академическая свобода, выражающаяся в большом пространстве для выбора проектов и заданий, и построения собственной образовательной траектории;</w:t>
      </w:r>
    </w:p>
    <w:p w14:paraId="7485466C">
      <w:pPr>
        <w:pStyle w:val="9"/>
        <w:numPr>
          <w:ilvl w:val="0"/>
          <w:numId w:val="2"/>
        </w:numPr>
        <w:tabs>
          <w:tab w:val="left" w:pos="1546"/>
        </w:tabs>
        <w:spacing w:before="1" w:after="0" w:line="240" w:lineRule="auto"/>
        <w:ind w:left="684" w:right="841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универсальность программы выражается в едином учебном плане для различных возрастных категорий, что обеспечивает ресурсоэффективность учебного процесса; индивидуализация обучения достигается путем вариативности заданий и проектов;</w:t>
      </w:r>
    </w:p>
    <w:p w14:paraId="632259EE">
      <w:pPr>
        <w:pStyle w:val="9"/>
        <w:numPr>
          <w:ilvl w:val="0"/>
          <w:numId w:val="2"/>
        </w:numPr>
        <w:tabs>
          <w:tab w:val="left" w:pos="1647"/>
        </w:tabs>
        <w:spacing w:before="0" w:after="0" w:line="240" w:lineRule="auto"/>
        <w:ind w:left="684" w:right="846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проектно-ориентированность – программа нацелена на получении учащимися необходимых знаний посредством обучения через проекты (изучение теоретических законов через практическое применение);</w:t>
      </w:r>
    </w:p>
    <w:p w14:paraId="249D6F86">
      <w:pPr>
        <w:pStyle w:val="9"/>
        <w:numPr>
          <w:ilvl w:val="0"/>
          <w:numId w:val="2"/>
        </w:numPr>
        <w:tabs>
          <w:tab w:val="left" w:pos="1692"/>
        </w:tabs>
        <w:spacing w:before="0" w:after="0" w:line="240" w:lineRule="auto"/>
        <w:ind w:left="684" w:right="843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вариативность и разноуровневость – возможность организовать образовательный процесс и проектную работу среди учащихся разных возрастов и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 разным уровнем подготовки;</w:t>
      </w:r>
    </w:p>
    <w:p w14:paraId="422EBD24">
      <w:pPr>
        <w:pStyle w:val="9"/>
        <w:numPr>
          <w:ilvl w:val="0"/>
          <w:numId w:val="2"/>
        </w:numPr>
        <w:tabs>
          <w:tab w:val="left" w:pos="1592"/>
        </w:tabs>
        <w:spacing w:before="1" w:after="0" w:line="240" w:lineRule="auto"/>
        <w:ind w:left="684" w:right="842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компетентностный подход – формирование как личностных, так и профессионально-ориентированных компетенций учащегося через используемые формы и методы обучения нацеленность на практические результаты по завершении программы;</w:t>
      </w:r>
    </w:p>
    <w:p w14:paraId="2E3DBD10">
      <w:pPr>
        <w:pStyle w:val="9"/>
        <w:numPr>
          <w:ilvl w:val="0"/>
          <w:numId w:val="2"/>
        </w:numPr>
        <w:tabs>
          <w:tab w:val="left" w:pos="1584"/>
        </w:tabs>
        <w:spacing w:before="1" w:after="0" w:line="240" w:lineRule="auto"/>
        <w:ind w:left="684" w:right="839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профессиональная ориентированность – учащиеся в ходе проектной деятельности будет иметь возможность проводить часть исследований совместно с предприятиями города, высшими учебными заведениями и при сотрудничестве с профессионалами из сферы бизнеса.</w:t>
      </w:r>
    </w:p>
    <w:p w14:paraId="7DE7A785">
      <w:pPr>
        <w:pStyle w:val="7"/>
        <w:ind w:left="1248" w:right="427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Ожидаемые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результаты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способы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проверки В результате освоения Программы учащиеся</w:t>
      </w:r>
    </w:p>
    <w:p w14:paraId="688B1170">
      <w:pPr>
        <w:pStyle w:val="7"/>
        <w:spacing w:line="294" w:lineRule="exact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должны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уметь:</w:t>
      </w:r>
    </w:p>
    <w:p w14:paraId="2053145E">
      <w:pPr>
        <w:pStyle w:val="9"/>
        <w:numPr>
          <w:ilvl w:val="0"/>
          <w:numId w:val="1"/>
        </w:numPr>
        <w:tabs>
          <w:tab w:val="left" w:pos="1533"/>
        </w:tabs>
        <w:spacing w:before="0" w:after="0" w:line="240" w:lineRule="auto"/>
        <w:ind w:left="1533" w:right="0" w:hanging="285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организовывать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рабочее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место;</w:t>
      </w:r>
    </w:p>
    <w:p w14:paraId="09EA5988">
      <w:pPr>
        <w:pStyle w:val="9"/>
        <w:numPr>
          <w:ilvl w:val="0"/>
          <w:numId w:val="1"/>
        </w:numPr>
        <w:tabs>
          <w:tab w:val="left" w:pos="1532"/>
          <w:tab w:val="left" w:pos="3125"/>
          <w:tab w:val="left" w:pos="4431"/>
          <w:tab w:val="left" w:pos="6334"/>
          <w:tab w:val="left" w:pos="7153"/>
          <w:tab w:val="left" w:pos="8935"/>
        </w:tabs>
        <w:spacing w:before="5" w:after="0" w:line="240" w:lineRule="auto"/>
        <w:ind w:left="684" w:right="854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соблюдать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технику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безопасности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4"/>
          <w:sz w:val="26"/>
        </w:rPr>
        <w:t>при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выполнении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практико- </w:t>
      </w:r>
      <w:r>
        <w:rPr>
          <w:rFonts w:hint="default" w:ascii="Times New Roman" w:hAnsi="Times New Roman" w:cs="Times New Roman"/>
          <w:sz w:val="26"/>
        </w:rPr>
        <w:t>ориентированных заданий;</w:t>
      </w:r>
    </w:p>
    <w:p w14:paraId="49B39A08">
      <w:pPr>
        <w:pStyle w:val="9"/>
        <w:numPr>
          <w:ilvl w:val="0"/>
          <w:numId w:val="1"/>
        </w:numPr>
        <w:tabs>
          <w:tab w:val="left" w:pos="1533"/>
        </w:tabs>
        <w:spacing w:before="0" w:after="0" w:line="311" w:lineRule="exact"/>
        <w:ind w:left="1533" w:right="0" w:hanging="285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собирать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электрические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схемы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простого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среднего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уровня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сложности;</w:t>
      </w:r>
    </w:p>
    <w:p w14:paraId="4C6F50B2">
      <w:pPr>
        <w:pStyle w:val="9"/>
        <w:numPr>
          <w:ilvl w:val="0"/>
          <w:numId w:val="1"/>
        </w:numPr>
        <w:tabs>
          <w:tab w:val="left" w:pos="1532"/>
        </w:tabs>
        <w:spacing w:before="11" w:after="0" w:line="235" w:lineRule="auto"/>
        <w:ind w:left="684" w:right="885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технологически</w:t>
      </w:r>
      <w:r>
        <w:rPr>
          <w:rFonts w:hint="default" w:ascii="Times New Roman" w:hAnsi="Times New Roman" w:cs="Times New Roman"/>
          <w:spacing w:val="3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правильно</w:t>
      </w:r>
      <w:r>
        <w:rPr>
          <w:rFonts w:hint="default" w:ascii="Times New Roman" w:hAnsi="Times New Roman" w:cs="Times New Roman"/>
          <w:spacing w:val="3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обращаться</w:t>
      </w:r>
      <w:r>
        <w:rPr>
          <w:rFonts w:hint="default" w:ascii="Times New Roman" w:hAnsi="Times New Roman" w:cs="Times New Roman"/>
          <w:spacing w:val="3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</w:t>
      </w:r>
      <w:r>
        <w:rPr>
          <w:rFonts w:hint="default" w:ascii="Times New Roman" w:hAnsi="Times New Roman" w:cs="Times New Roman"/>
          <w:spacing w:val="3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инструментами</w:t>
      </w:r>
      <w:r>
        <w:rPr>
          <w:rFonts w:hint="default" w:ascii="Times New Roman" w:hAnsi="Times New Roman" w:cs="Times New Roman"/>
          <w:spacing w:val="3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при</w:t>
      </w:r>
      <w:r>
        <w:rPr>
          <w:rFonts w:hint="default" w:ascii="Times New Roman" w:hAnsi="Times New Roman" w:cs="Times New Roman"/>
          <w:spacing w:val="3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выполнении практико-ориентированных работ;</w:t>
      </w:r>
    </w:p>
    <w:p w14:paraId="70390087">
      <w:pPr>
        <w:pStyle w:val="9"/>
        <w:numPr>
          <w:ilvl w:val="0"/>
          <w:numId w:val="1"/>
        </w:numPr>
        <w:tabs>
          <w:tab w:val="left" w:pos="1533"/>
        </w:tabs>
        <w:spacing w:before="9" w:after="0" w:line="235" w:lineRule="auto"/>
        <w:ind w:left="1248" w:right="5504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анализировать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результаты</w:t>
      </w:r>
      <w:r>
        <w:rPr>
          <w:rFonts w:hint="default" w:ascii="Times New Roman" w:hAnsi="Times New Roman" w:cs="Times New Roman"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работы; должны знать:</w:t>
      </w:r>
    </w:p>
    <w:p w14:paraId="64982903">
      <w:pPr>
        <w:pStyle w:val="9"/>
        <w:numPr>
          <w:ilvl w:val="0"/>
          <w:numId w:val="1"/>
        </w:numPr>
        <w:tabs>
          <w:tab w:val="left" w:pos="1533"/>
        </w:tabs>
        <w:spacing w:before="2" w:after="0" w:line="316" w:lineRule="exact"/>
        <w:ind w:left="1533" w:right="0" w:hanging="285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основные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сведения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об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энергии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альтернативной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энергии;</w:t>
      </w:r>
    </w:p>
    <w:p w14:paraId="1FBCAD44">
      <w:pPr>
        <w:pStyle w:val="9"/>
        <w:numPr>
          <w:ilvl w:val="0"/>
          <w:numId w:val="1"/>
        </w:numPr>
        <w:tabs>
          <w:tab w:val="left" w:pos="1533"/>
        </w:tabs>
        <w:spacing w:before="0" w:after="0" w:line="316" w:lineRule="exact"/>
        <w:ind w:left="1533" w:right="0" w:hanging="285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основные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сведения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электротехнике;</w:t>
      </w:r>
    </w:p>
    <w:p w14:paraId="4241B792">
      <w:pPr>
        <w:pStyle w:val="9"/>
        <w:numPr>
          <w:ilvl w:val="0"/>
          <w:numId w:val="1"/>
        </w:numPr>
        <w:tabs>
          <w:tab w:val="left" w:pos="1533"/>
        </w:tabs>
        <w:spacing w:before="0" w:after="0" w:line="318" w:lineRule="exact"/>
        <w:ind w:left="1533" w:right="0" w:hanging="285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основные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элементы</w:t>
      </w:r>
      <w:r>
        <w:rPr>
          <w:rFonts w:hint="default" w:ascii="Times New Roman" w:hAnsi="Times New Roman" w:cs="Times New Roman"/>
          <w:spacing w:val="-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электрических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схем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способы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их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обозначения;</w:t>
      </w:r>
    </w:p>
    <w:p w14:paraId="7A49A16F">
      <w:pPr>
        <w:pStyle w:val="9"/>
        <w:numPr>
          <w:ilvl w:val="0"/>
          <w:numId w:val="1"/>
        </w:numPr>
        <w:tabs>
          <w:tab w:val="left" w:pos="1532"/>
          <w:tab w:val="left" w:pos="2739"/>
          <w:tab w:val="left" w:pos="4539"/>
          <w:tab w:val="left" w:pos="5257"/>
          <w:tab w:val="left" w:pos="6942"/>
        </w:tabs>
        <w:spacing w:before="6" w:after="0" w:line="240" w:lineRule="auto"/>
        <w:ind w:left="684" w:right="853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технику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безопасности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4"/>
          <w:sz w:val="26"/>
        </w:rPr>
        <w:t>при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выполнении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практико-ориентированных заданий.</w:t>
      </w:r>
    </w:p>
    <w:p w14:paraId="0251A84A">
      <w:pPr>
        <w:spacing w:after="0" w:line="240" w:lineRule="auto"/>
        <w:jc w:val="left"/>
        <w:rPr>
          <w:rFonts w:hint="default" w:ascii="Times New Roman" w:hAnsi="Times New Roman" w:cs="Times New Roman"/>
          <w:sz w:val="26"/>
        </w:rPr>
        <w:sectPr>
          <w:pgSz w:w="11920" w:h="16850"/>
          <w:pgMar w:top="1040" w:right="0" w:bottom="1180" w:left="1020" w:header="0" w:footer="908" w:gutter="0"/>
          <w:cols w:space="720" w:num="1"/>
        </w:sectPr>
      </w:pPr>
    </w:p>
    <w:p w14:paraId="3E65EE3C">
      <w:pPr>
        <w:pStyle w:val="9"/>
        <w:numPr>
          <w:ilvl w:val="0"/>
          <w:numId w:val="1"/>
        </w:numPr>
        <w:tabs>
          <w:tab w:val="left" w:pos="1532"/>
        </w:tabs>
        <w:spacing w:before="87" w:after="0" w:line="240" w:lineRule="auto"/>
        <w:ind w:left="684" w:right="855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основные приемы выполнения работ при сборке простейших и среднего уровня сложности электрических схем.</w:t>
      </w:r>
    </w:p>
    <w:p w14:paraId="1F04E590">
      <w:pPr>
        <w:spacing w:before="0" w:line="240" w:lineRule="auto"/>
        <w:ind w:left="684" w:right="848" w:firstLine="849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181818"/>
          <w:sz w:val="24"/>
        </w:rPr>
        <w:t xml:space="preserve">Данная рабочая программа внеурочной деятельности по финансовой грамотности отвечает направлению популяризация научных знаний среди детей, приобщение детей к культурному наследию. Программа внеурочной деятельности реализуется регулярно, </w:t>
      </w:r>
      <w:r>
        <w:rPr>
          <w:rFonts w:hint="default" w:ascii="Times New Roman" w:hAnsi="Times New Roman" w:cs="Times New Roman"/>
          <w:color w:val="181818"/>
          <w:spacing w:val="-2"/>
          <w:sz w:val="24"/>
        </w:rPr>
        <w:t>еженедельно.</w:t>
      </w:r>
    </w:p>
    <w:p w14:paraId="1F8F4141">
      <w:pPr>
        <w:pStyle w:val="7"/>
        <w:ind w:right="8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 учащихся в процессе обучения формируются следующие универсальные учебные действия (далее УУД):</w:t>
      </w:r>
    </w:p>
    <w:p w14:paraId="39DEC99F">
      <w:pPr>
        <w:pStyle w:val="4"/>
        <w:spacing w:line="296" w:lineRule="exact"/>
        <w:ind w:left="124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Личностные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результаты:</w:t>
      </w:r>
    </w:p>
    <w:p w14:paraId="75930553">
      <w:pPr>
        <w:pStyle w:val="9"/>
        <w:numPr>
          <w:ilvl w:val="0"/>
          <w:numId w:val="1"/>
        </w:numPr>
        <w:tabs>
          <w:tab w:val="left" w:pos="1532"/>
        </w:tabs>
        <w:spacing w:before="9" w:after="0" w:line="235" w:lineRule="auto"/>
        <w:ind w:left="684" w:right="851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воспитание качеств личности, обеспечивающих социальную мобильность, способность принимать самостоятельные решения и работать в команде;</w:t>
      </w:r>
    </w:p>
    <w:p w14:paraId="78C4FA89">
      <w:pPr>
        <w:pStyle w:val="9"/>
        <w:numPr>
          <w:ilvl w:val="0"/>
          <w:numId w:val="1"/>
        </w:numPr>
        <w:tabs>
          <w:tab w:val="left" w:pos="1532"/>
        </w:tabs>
        <w:spacing w:before="6" w:after="0" w:line="237" w:lineRule="auto"/>
        <w:ind w:left="684" w:right="845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развитие интереса к инженерно-техническому направлению и профессиональному самоопределению;</w:t>
      </w:r>
    </w:p>
    <w:p w14:paraId="4A4B8A7E">
      <w:pPr>
        <w:pStyle w:val="9"/>
        <w:numPr>
          <w:ilvl w:val="0"/>
          <w:numId w:val="1"/>
        </w:numPr>
        <w:tabs>
          <w:tab w:val="left" w:pos="1532"/>
        </w:tabs>
        <w:spacing w:before="1" w:after="0" w:line="240" w:lineRule="auto"/>
        <w:ind w:left="684" w:right="848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развитие логического и технического мышления, пространственного воображения, алгоритмической культуры, критичности мышления на уровне, необходимом для будущей деятельности, в том числе и профессиональной и для продолжения образования и самообразования;</w:t>
      </w:r>
    </w:p>
    <w:p w14:paraId="107804BE">
      <w:pPr>
        <w:pStyle w:val="9"/>
        <w:numPr>
          <w:ilvl w:val="0"/>
          <w:numId w:val="1"/>
        </w:numPr>
        <w:tabs>
          <w:tab w:val="left" w:pos="1532"/>
        </w:tabs>
        <w:spacing w:before="4" w:after="0" w:line="235" w:lineRule="auto"/>
        <w:ind w:left="684" w:right="850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формирование качеств мышления, необходимых для адаптации в современном информационно-технологическом обществе;</w:t>
      </w:r>
    </w:p>
    <w:p w14:paraId="690E5B2F">
      <w:pPr>
        <w:pStyle w:val="4"/>
        <w:spacing w:before="4" w:line="297" w:lineRule="exact"/>
        <w:ind w:left="124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Предметные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результаты:</w:t>
      </w:r>
    </w:p>
    <w:p w14:paraId="02D74997">
      <w:pPr>
        <w:pStyle w:val="7"/>
        <w:spacing w:line="297" w:lineRule="exact"/>
        <w:ind w:left="124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 xml:space="preserve">регулятивные </w:t>
      </w:r>
      <w:r>
        <w:rPr>
          <w:rFonts w:hint="default" w:ascii="Times New Roman" w:hAnsi="Times New Roman" w:cs="Times New Roman"/>
          <w:spacing w:val="-4"/>
        </w:rPr>
        <w:t>УУД:</w:t>
      </w:r>
    </w:p>
    <w:p w14:paraId="6B0D1B03">
      <w:pPr>
        <w:pStyle w:val="9"/>
        <w:numPr>
          <w:ilvl w:val="0"/>
          <w:numId w:val="1"/>
        </w:numPr>
        <w:tabs>
          <w:tab w:val="left" w:pos="1532"/>
        </w:tabs>
        <w:spacing w:before="9" w:after="0" w:line="235" w:lineRule="auto"/>
        <w:ind w:left="684" w:right="853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умение определять цель практико-ориентированного задания, предвидеть результат своих действий и планировать его;</w:t>
      </w:r>
    </w:p>
    <w:p w14:paraId="22E4C1C3">
      <w:pPr>
        <w:pStyle w:val="9"/>
        <w:numPr>
          <w:ilvl w:val="0"/>
          <w:numId w:val="1"/>
        </w:numPr>
        <w:tabs>
          <w:tab w:val="left" w:pos="1533"/>
        </w:tabs>
        <w:spacing w:before="0" w:after="0" w:line="316" w:lineRule="exact"/>
        <w:ind w:left="1533" w:right="0" w:hanging="285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умение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работать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предложенным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инструкциям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схемам;</w:t>
      </w:r>
    </w:p>
    <w:p w14:paraId="6EC63364">
      <w:pPr>
        <w:pStyle w:val="9"/>
        <w:numPr>
          <w:ilvl w:val="0"/>
          <w:numId w:val="1"/>
        </w:numPr>
        <w:tabs>
          <w:tab w:val="left" w:pos="1532"/>
        </w:tabs>
        <w:spacing w:before="6" w:after="0" w:line="240" w:lineRule="auto"/>
        <w:ind w:left="684" w:right="844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умение излагать мысли в четкой логической последовательности, отстаивать свою точку зрения, анализировать ситуацию, находить ответы на вопросы путем логических рассуждений;</w:t>
      </w:r>
    </w:p>
    <w:p w14:paraId="3C19C016">
      <w:pPr>
        <w:pStyle w:val="7"/>
        <w:spacing w:line="294" w:lineRule="exact"/>
        <w:ind w:left="124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познавательные</w:t>
      </w:r>
      <w:r>
        <w:rPr>
          <w:rFonts w:hint="default" w:ascii="Times New Roman" w:hAnsi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УУД:</w:t>
      </w:r>
    </w:p>
    <w:p w14:paraId="42D65DFF">
      <w:pPr>
        <w:pStyle w:val="9"/>
        <w:numPr>
          <w:ilvl w:val="0"/>
          <w:numId w:val="1"/>
        </w:numPr>
        <w:tabs>
          <w:tab w:val="left" w:pos="1532"/>
          <w:tab w:val="left" w:pos="3418"/>
          <w:tab w:val="left" w:pos="3792"/>
          <w:tab w:val="left" w:pos="4978"/>
          <w:tab w:val="left" w:pos="6229"/>
          <w:tab w:val="left" w:pos="9131"/>
        </w:tabs>
        <w:spacing w:before="4" w:after="0" w:line="240" w:lineRule="auto"/>
        <w:ind w:left="684" w:right="851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использование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в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учебном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процессе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знаково-символических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средств, обозначений;</w:t>
      </w:r>
    </w:p>
    <w:p w14:paraId="4FC0591E">
      <w:pPr>
        <w:pStyle w:val="9"/>
        <w:numPr>
          <w:ilvl w:val="0"/>
          <w:numId w:val="1"/>
        </w:numPr>
        <w:tabs>
          <w:tab w:val="left" w:pos="1532"/>
        </w:tabs>
        <w:spacing w:before="0" w:after="0" w:line="240" w:lineRule="auto"/>
        <w:ind w:left="684" w:right="867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рефлексия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способов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условий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действия,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контроль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оценка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процесса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 результатов деятельности;</w:t>
      </w:r>
    </w:p>
    <w:p w14:paraId="5AE94B23">
      <w:pPr>
        <w:pStyle w:val="9"/>
        <w:numPr>
          <w:ilvl w:val="0"/>
          <w:numId w:val="1"/>
        </w:numPr>
        <w:tabs>
          <w:tab w:val="left" w:pos="1532"/>
          <w:tab w:val="left" w:pos="9914"/>
        </w:tabs>
        <w:spacing w:before="0" w:after="0" w:line="240" w:lineRule="auto"/>
        <w:ind w:left="684" w:right="852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формирование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представлений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схемотехнике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как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прикладной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науке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 xml:space="preserve">в </w:t>
      </w:r>
      <w:r>
        <w:rPr>
          <w:rFonts w:hint="default" w:ascii="Times New Roman" w:hAnsi="Times New Roman" w:cs="Times New Roman"/>
          <w:sz w:val="26"/>
        </w:rPr>
        <w:t>современной энергетики, об основах электроники и электротехники;</w:t>
      </w:r>
    </w:p>
    <w:p w14:paraId="0CEA47C3">
      <w:pPr>
        <w:pStyle w:val="7"/>
        <w:spacing w:line="294" w:lineRule="exact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коммуникативные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УУД:</w:t>
      </w:r>
    </w:p>
    <w:p w14:paraId="34ADB697">
      <w:pPr>
        <w:pStyle w:val="9"/>
        <w:numPr>
          <w:ilvl w:val="0"/>
          <w:numId w:val="1"/>
        </w:numPr>
        <w:tabs>
          <w:tab w:val="left" w:pos="1532"/>
        </w:tabs>
        <w:spacing w:before="2" w:after="0" w:line="240" w:lineRule="auto"/>
        <w:ind w:left="684" w:right="847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речи;</w:t>
      </w:r>
    </w:p>
    <w:p w14:paraId="22B077CF">
      <w:pPr>
        <w:pStyle w:val="9"/>
        <w:numPr>
          <w:ilvl w:val="0"/>
          <w:numId w:val="1"/>
        </w:numPr>
        <w:tabs>
          <w:tab w:val="left" w:pos="1533"/>
        </w:tabs>
        <w:spacing w:before="0" w:after="0" w:line="312" w:lineRule="exact"/>
        <w:ind w:left="1533" w:right="0" w:hanging="285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умение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работать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</w:t>
      </w:r>
      <w:r>
        <w:rPr>
          <w:rFonts w:hint="default" w:ascii="Times New Roman" w:hAnsi="Times New Roman" w:cs="Times New Roman"/>
          <w:spacing w:val="-7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команде.</w:t>
      </w:r>
    </w:p>
    <w:p w14:paraId="526746CF">
      <w:pPr>
        <w:spacing w:before="5" w:line="276" w:lineRule="exact"/>
        <w:ind w:left="221" w:right="0" w:firstLine="0"/>
        <w:jc w:val="both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Метапредметные</w:t>
      </w:r>
      <w:r>
        <w:rPr>
          <w:rFonts w:hint="default"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</w:rPr>
        <w:t>результаты:</w:t>
      </w:r>
    </w:p>
    <w:p w14:paraId="3AE72756">
      <w:pPr>
        <w:pStyle w:val="9"/>
        <w:numPr>
          <w:ilvl w:val="0"/>
          <w:numId w:val="3"/>
        </w:numPr>
        <w:tabs>
          <w:tab w:val="left" w:pos="941"/>
        </w:tabs>
        <w:spacing w:before="0" w:after="0" w:line="240" w:lineRule="auto"/>
        <w:ind w:left="941" w:right="103" w:hanging="36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20C352ED">
      <w:pPr>
        <w:pStyle w:val="9"/>
        <w:numPr>
          <w:ilvl w:val="0"/>
          <w:numId w:val="3"/>
        </w:numPr>
        <w:tabs>
          <w:tab w:val="left" w:pos="941"/>
        </w:tabs>
        <w:spacing w:before="0" w:after="0" w:line="240" w:lineRule="auto"/>
        <w:ind w:left="941" w:right="102" w:hanging="36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формирование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умений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воспринимать,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перерабатывать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предъявлять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информацию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словесной, образной,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символической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формах,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анализировать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перерабатывать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полученную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информацию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 соответствии с поставленными задачами;</w:t>
      </w:r>
    </w:p>
    <w:p w14:paraId="76DB4DB8">
      <w:pPr>
        <w:pStyle w:val="9"/>
        <w:numPr>
          <w:ilvl w:val="0"/>
          <w:numId w:val="3"/>
        </w:numPr>
        <w:tabs>
          <w:tab w:val="left" w:pos="941"/>
        </w:tabs>
        <w:spacing w:before="0" w:after="0" w:line="240" w:lineRule="auto"/>
        <w:ind w:left="941" w:right="101" w:hanging="36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приобретение опыта самостоятельного поиска, анализа и отбора информации с</w:t>
      </w:r>
      <w:r>
        <w:rPr>
          <w:rFonts w:hint="default" w:ascii="Times New Roman" w:hAnsi="Times New Roman" w:cs="Times New Roman"/>
          <w:spacing w:val="4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использованием различных источников и новых информационных технологий;</w:t>
      </w:r>
    </w:p>
    <w:p w14:paraId="1A195662">
      <w:pPr>
        <w:spacing w:after="0" w:line="240" w:lineRule="auto"/>
        <w:jc w:val="both"/>
        <w:rPr>
          <w:rFonts w:hint="default" w:ascii="Times New Roman" w:hAnsi="Times New Roman" w:cs="Times New Roman"/>
          <w:sz w:val="24"/>
        </w:rPr>
        <w:sectPr>
          <w:pgSz w:w="11920" w:h="16850"/>
          <w:pgMar w:top="1040" w:right="0" w:bottom="1180" w:left="1020" w:header="0" w:footer="908" w:gutter="0"/>
          <w:cols w:space="720" w:num="1"/>
        </w:sectPr>
      </w:pPr>
    </w:p>
    <w:p w14:paraId="51901C99">
      <w:pPr>
        <w:pStyle w:val="9"/>
        <w:numPr>
          <w:ilvl w:val="0"/>
          <w:numId w:val="3"/>
        </w:numPr>
        <w:tabs>
          <w:tab w:val="left" w:pos="941"/>
        </w:tabs>
        <w:spacing w:before="77" w:after="0" w:line="240" w:lineRule="auto"/>
        <w:ind w:left="941" w:right="9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умения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выражать</w:t>
      </w:r>
      <w:r>
        <w:rPr>
          <w:rFonts w:hint="default" w:ascii="Times New Roman" w:hAnsi="Times New Roman" w:cs="Times New Roman"/>
          <w:spacing w:val="3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свои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мысли</w:t>
      </w:r>
      <w:r>
        <w:rPr>
          <w:rFonts w:hint="default" w:ascii="Times New Roman" w:hAnsi="Times New Roman" w:cs="Times New Roman"/>
          <w:spacing w:val="3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3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способности</w:t>
      </w:r>
      <w:r>
        <w:rPr>
          <w:rFonts w:hint="default" w:ascii="Times New Roman" w:hAnsi="Times New Roman" w:cs="Times New Roman"/>
          <w:spacing w:val="3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выслушивать</w:t>
      </w:r>
      <w:r>
        <w:rPr>
          <w:rFonts w:hint="default" w:ascii="Times New Roman" w:hAnsi="Times New Roman" w:cs="Times New Roman"/>
          <w:spacing w:val="3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собеседника,</w:t>
      </w:r>
      <w:r>
        <w:rPr>
          <w:rFonts w:hint="default" w:ascii="Times New Roman" w:hAnsi="Times New Roman" w:cs="Times New Roman"/>
          <w:spacing w:val="3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понимать</w:t>
      </w:r>
      <w:r>
        <w:rPr>
          <w:rFonts w:hint="default" w:ascii="Times New Roman" w:hAnsi="Times New Roman" w:cs="Times New Roman"/>
          <w:spacing w:val="3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его</w:t>
      </w:r>
      <w:r>
        <w:rPr>
          <w:rFonts w:hint="default" w:ascii="Times New Roman" w:hAnsi="Times New Roman" w:cs="Times New Roman"/>
          <w:spacing w:val="3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точку зрения, признавать право другого человека на иное мнение;</w:t>
      </w:r>
    </w:p>
    <w:p w14:paraId="7DBF5E95">
      <w:pPr>
        <w:pStyle w:val="9"/>
        <w:numPr>
          <w:ilvl w:val="0"/>
          <w:numId w:val="3"/>
        </w:numPr>
        <w:tabs>
          <w:tab w:val="left" w:pos="941"/>
        </w:tabs>
        <w:spacing w:before="0" w:after="0" w:line="240" w:lineRule="auto"/>
        <w:ind w:left="941" w:right="10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3B58DE96">
      <w:pPr>
        <w:pStyle w:val="9"/>
        <w:numPr>
          <w:ilvl w:val="0"/>
          <w:numId w:val="3"/>
        </w:numPr>
        <w:tabs>
          <w:tab w:val="left" w:pos="941"/>
        </w:tabs>
        <w:spacing w:before="0" w:after="0" w:line="240" w:lineRule="auto"/>
        <w:ind w:left="941" w:right="104" w:hanging="36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формирование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умений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работать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группе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выполнением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различных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социальных</w:t>
      </w:r>
      <w:r>
        <w:rPr>
          <w:rFonts w:hint="default" w:ascii="Times New Roman" w:hAnsi="Times New Roman" w:cs="Times New Roman"/>
          <w:spacing w:val="8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ролей, представлять и отстаивать свои взгляды и убеждения, вести дискуссию.</w:t>
      </w:r>
    </w:p>
    <w:p w14:paraId="570E2FA6">
      <w:pPr>
        <w:pStyle w:val="7"/>
        <w:spacing w:before="22"/>
        <w:ind w:left="0" w:firstLine="0"/>
        <w:rPr>
          <w:rFonts w:hint="default" w:ascii="Times New Roman" w:hAnsi="Times New Roman" w:cs="Times New Roman"/>
          <w:sz w:val="24"/>
        </w:rPr>
      </w:pPr>
    </w:p>
    <w:p w14:paraId="24463F4A">
      <w:pPr>
        <w:pStyle w:val="2"/>
        <w:ind w:left="474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Тематическое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планирование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указанием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количества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часов,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отводимых</w:t>
      </w:r>
      <w:r>
        <w:rPr>
          <w:rFonts w:hint="default" w:ascii="Times New Roman" w:hAnsi="Times New Roman" w:cs="Times New Roman"/>
          <w:spacing w:val="-5"/>
        </w:rPr>
        <w:t xml:space="preserve"> на</w:t>
      </w:r>
    </w:p>
    <w:p w14:paraId="20F6CF06">
      <w:pPr>
        <w:spacing w:before="2"/>
        <w:ind w:left="1144" w:right="1024" w:firstLine="0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освоение</w:t>
      </w:r>
      <w:r>
        <w:rPr>
          <w:rFonts w:hint="default"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каждой</w:t>
      </w:r>
      <w:r>
        <w:rPr>
          <w:rFonts w:hint="default" w:ascii="Times New Roman" w:hAnsi="Times New Roman" w:cs="Times New Roman"/>
          <w:b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</w:rPr>
        <w:t>темы.</w:t>
      </w:r>
    </w:p>
    <w:p w14:paraId="5935A79B">
      <w:pPr>
        <w:pStyle w:val="7"/>
        <w:spacing w:before="67"/>
        <w:ind w:left="0" w:firstLine="0"/>
        <w:rPr>
          <w:rFonts w:hint="default" w:ascii="Times New Roman" w:hAnsi="Times New Roman" w:cs="Times New Roman"/>
          <w:b/>
          <w:sz w:val="20"/>
        </w:rPr>
      </w:pPr>
    </w:p>
    <w:tbl>
      <w:tblPr>
        <w:tblStyle w:val="6"/>
        <w:tblW w:w="0" w:type="auto"/>
        <w:tblInd w:w="6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152"/>
        <w:gridCol w:w="849"/>
        <w:gridCol w:w="1277"/>
        <w:gridCol w:w="1416"/>
        <w:gridCol w:w="2268"/>
      </w:tblGrid>
      <w:tr w14:paraId="40D23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77" w:type="dxa"/>
            <w:vMerge w:val="restart"/>
          </w:tcPr>
          <w:p w14:paraId="69BC30B8">
            <w:pPr>
              <w:pStyle w:val="10"/>
              <w:spacing w:before="95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N</w:t>
            </w:r>
          </w:p>
          <w:p w14:paraId="43B4796E">
            <w:pPr>
              <w:pStyle w:val="10"/>
              <w:ind w:left="15" w:right="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3152" w:type="dxa"/>
            <w:vMerge w:val="restart"/>
          </w:tcPr>
          <w:p w14:paraId="56AAE716">
            <w:pPr>
              <w:pStyle w:val="10"/>
              <w:spacing w:before="95"/>
              <w:ind w:left="33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Название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раздела,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кейса</w:t>
            </w:r>
          </w:p>
        </w:tc>
        <w:tc>
          <w:tcPr>
            <w:tcW w:w="3542" w:type="dxa"/>
            <w:gridSpan w:val="3"/>
          </w:tcPr>
          <w:p w14:paraId="6ED8DD32">
            <w:pPr>
              <w:pStyle w:val="10"/>
              <w:spacing w:before="95"/>
              <w:ind w:left="86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Количество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14:paraId="2462CC8C">
            <w:pPr>
              <w:pStyle w:val="10"/>
              <w:spacing w:before="95"/>
              <w:ind w:left="667" w:right="118" w:hanging="52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аттестации/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контроля</w:t>
            </w:r>
          </w:p>
        </w:tc>
      </w:tr>
      <w:tr w14:paraId="18C27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 w14:paraId="1CB27E38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52" w:type="dxa"/>
            <w:vMerge w:val="continue"/>
            <w:tcBorders>
              <w:top w:val="nil"/>
            </w:tcBorders>
          </w:tcPr>
          <w:p w14:paraId="763454DD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9" w:type="dxa"/>
          </w:tcPr>
          <w:p w14:paraId="06A2A8A5">
            <w:pPr>
              <w:pStyle w:val="10"/>
              <w:spacing w:before="92"/>
              <w:ind w:left="19" w:right="1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Всего</w:t>
            </w:r>
          </w:p>
        </w:tc>
        <w:tc>
          <w:tcPr>
            <w:tcW w:w="1277" w:type="dxa"/>
          </w:tcPr>
          <w:p w14:paraId="382BF52F">
            <w:pPr>
              <w:pStyle w:val="10"/>
              <w:spacing w:before="92"/>
              <w:ind w:left="15" w:right="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Теория</w:t>
            </w:r>
          </w:p>
        </w:tc>
        <w:tc>
          <w:tcPr>
            <w:tcW w:w="1416" w:type="dxa"/>
          </w:tcPr>
          <w:p w14:paraId="155182BE">
            <w:pPr>
              <w:pStyle w:val="10"/>
              <w:spacing w:before="92"/>
              <w:ind w:left="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Практика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3FE03AA0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1E92F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39" w:type="dxa"/>
            <w:gridSpan w:val="6"/>
          </w:tcPr>
          <w:p w14:paraId="6B29BF80">
            <w:pPr>
              <w:pStyle w:val="10"/>
              <w:spacing w:before="92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Часть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(модуль)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Альтернативная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энергетика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(базовый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уровень)</w:t>
            </w:r>
          </w:p>
        </w:tc>
      </w:tr>
      <w:tr w14:paraId="7CC68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77" w:type="dxa"/>
          </w:tcPr>
          <w:p w14:paraId="764140F0">
            <w:pPr>
              <w:pStyle w:val="10"/>
              <w:spacing w:before="95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3152" w:type="dxa"/>
          </w:tcPr>
          <w:p w14:paraId="507188D7">
            <w:pPr>
              <w:pStyle w:val="10"/>
              <w:spacing w:before="95"/>
              <w:ind w:left="66" w:right="22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Современная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энергетика,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ее проблемы и перспективы.</w:t>
            </w:r>
          </w:p>
        </w:tc>
        <w:tc>
          <w:tcPr>
            <w:tcW w:w="849" w:type="dxa"/>
          </w:tcPr>
          <w:p w14:paraId="374154BB">
            <w:pPr>
              <w:pStyle w:val="10"/>
              <w:spacing w:before="95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223CCA85">
            <w:pPr>
              <w:pStyle w:val="10"/>
              <w:spacing w:before="95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14:paraId="6C151C9F">
            <w:pPr>
              <w:pStyle w:val="10"/>
              <w:spacing w:before="95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268" w:type="dxa"/>
          </w:tcPr>
          <w:p w14:paraId="39A4B332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C9E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77" w:type="dxa"/>
          </w:tcPr>
          <w:p w14:paraId="751CB795">
            <w:pPr>
              <w:pStyle w:val="10"/>
              <w:spacing w:before="95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3152" w:type="dxa"/>
          </w:tcPr>
          <w:p w14:paraId="5EE38A1D">
            <w:pPr>
              <w:pStyle w:val="10"/>
              <w:spacing w:before="95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Химическая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энергия.</w:t>
            </w:r>
          </w:p>
          <w:p w14:paraId="10696CF5">
            <w:pPr>
              <w:pStyle w:val="10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Гальванические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элементы. </w:t>
            </w:r>
            <w:r>
              <w:rPr>
                <w:rFonts w:hint="default" w:ascii="Times New Roman" w:hAnsi="Times New Roman" w:cs="Times New Roman"/>
                <w:sz w:val="24"/>
              </w:rPr>
              <w:t>Энергия соленой воды.</w:t>
            </w:r>
          </w:p>
        </w:tc>
        <w:tc>
          <w:tcPr>
            <w:tcW w:w="849" w:type="dxa"/>
          </w:tcPr>
          <w:p w14:paraId="6635C27A">
            <w:pPr>
              <w:pStyle w:val="10"/>
              <w:spacing w:before="95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50B27983">
            <w:pPr>
              <w:pStyle w:val="10"/>
              <w:spacing w:before="95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6C0272C">
            <w:pPr>
              <w:pStyle w:val="10"/>
              <w:spacing w:before="95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3CF451EC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A0E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77" w:type="dxa"/>
          </w:tcPr>
          <w:p w14:paraId="72751F1D">
            <w:pPr>
              <w:pStyle w:val="10"/>
              <w:spacing w:before="92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3152" w:type="dxa"/>
          </w:tcPr>
          <w:p w14:paraId="753D3138">
            <w:pPr>
              <w:pStyle w:val="10"/>
              <w:spacing w:before="92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Механическая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энергия.</w:t>
            </w:r>
          </w:p>
          <w:p w14:paraId="08613488">
            <w:pPr>
              <w:pStyle w:val="10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Электрические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генераторы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двигатели.</w:t>
            </w:r>
          </w:p>
        </w:tc>
        <w:tc>
          <w:tcPr>
            <w:tcW w:w="849" w:type="dxa"/>
          </w:tcPr>
          <w:p w14:paraId="68EBE1DE">
            <w:pPr>
              <w:pStyle w:val="10"/>
              <w:spacing w:before="92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752DBEE1">
            <w:pPr>
              <w:pStyle w:val="10"/>
              <w:spacing w:before="92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2A0E87DE">
            <w:pPr>
              <w:pStyle w:val="10"/>
              <w:spacing w:before="92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6D34D353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75F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77" w:type="dxa"/>
          </w:tcPr>
          <w:p w14:paraId="0129C4CA">
            <w:pPr>
              <w:pStyle w:val="10"/>
              <w:spacing w:before="95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3152" w:type="dxa"/>
          </w:tcPr>
          <w:p w14:paraId="7DDFFF6F">
            <w:pPr>
              <w:pStyle w:val="10"/>
              <w:spacing w:before="95"/>
              <w:ind w:left="66" w:right="39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Ветер – эффективный источник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электроэнергии.</w:t>
            </w:r>
          </w:p>
        </w:tc>
        <w:tc>
          <w:tcPr>
            <w:tcW w:w="849" w:type="dxa"/>
          </w:tcPr>
          <w:p w14:paraId="4870898C">
            <w:pPr>
              <w:pStyle w:val="10"/>
              <w:spacing w:before="95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15490ACA">
            <w:pPr>
              <w:pStyle w:val="10"/>
              <w:spacing w:before="95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48C94C5C">
            <w:pPr>
              <w:pStyle w:val="10"/>
              <w:spacing w:before="95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35CA56AC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7BE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7" w:type="dxa"/>
          </w:tcPr>
          <w:p w14:paraId="0226A263">
            <w:pPr>
              <w:pStyle w:val="10"/>
              <w:spacing w:before="92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3152" w:type="dxa"/>
          </w:tcPr>
          <w:p w14:paraId="654A8886">
            <w:pPr>
              <w:pStyle w:val="10"/>
              <w:spacing w:before="92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Тепловая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энергия.</w:t>
            </w:r>
          </w:p>
        </w:tc>
        <w:tc>
          <w:tcPr>
            <w:tcW w:w="849" w:type="dxa"/>
          </w:tcPr>
          <w:p w14:paraId="2612D065">
            <w:pPr>
              <w:pStyle w:val="10"/>
              <w:spacing w:before="92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16A2C0A1">
            <w:pPr>
              <w:pStyle w:val="10"/>
              <w:spacing w:before="92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14:paraId="7AC15FDF">
            <w:pPr>
              <w:pStyle w:val="10"/>
              <w:spacing w:before="92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2F96785C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5A6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77" w:type="dxa"/>
          </w:tcPr>
          <w:p w14:paraId="798D6466">
            <w:pPr>
              <w:pStyle w:val="10"/>
              <w:spacing w:before="90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3152" w:type="dxa"/>
          </w:tcPr>
          <w:p w14:paraId="674E80D7">
            <w:pPr>
              <w:pStyle w:val="10"/>
              <w:spacing w:before="90"/>
              <w:ind w:left="6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Биологическая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энергия.</w:t>
            </w:r>
          </w:p>
        </w:tc>
        <w:tc>
          <w:tcPr>
            <w:tcW w:w="849" w:type="dxa"/>
          </w:tcPr>
          <w:p w14:paraId="1B2050B0">
            <w:pPr>
              <w:pStyle w:val="10"/>
              <w:spacing w:before="90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6F483FCB">
            <w:pPr>
              <w:pStyle w:val="10"/>
              <w:spacing w:before="90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14:paraId="52E8D7C1">
            <w:pPr>
              <w:pStyle w:val="10"/>
              <w:spacing w:before="90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129B4287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E8D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77" w:type="dxa"/>
          </w:tcPr>
          <w:p w14:paraId="595953A6">
            <w:pPr>
              <w:pStyle w:val="10"/>
              <w:spacing w:before="90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1.7.</w:t>
            </w:r>
          </w:p>
        </w:tc>
        <w:tc>
          <w:tcPr>
            <w:tcW w:w="3152" w:type="dxa"/>
          </w:tcPr>
          <w:p w14:paraId="571F8B2E">
            <w:pPr>
              <w:pStyle w:val="10"/>
              <w:spacing w:before="90"/>
              <w:ind w:left="66" w:right="39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Солнце – эффективный источник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электроэнергии.</w:t>
            </w:r>
          </w:p>
        </w:tc>
        <w:tc>
          <w:tcPr>
            <w:tcW w:w="849" w:type="dxa"/>
          </w:tcPr>
          <w:p w14:paraId="7DFCA521">
            <w:pPr>
              <w:pStyle w:val="10"/>
              <w:spacing w:before="90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672BB3E1">
            <w:pPr>
              <w:pStyle w:val="10"/>
              <w:spacing w:before="90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14:paraId="3C4AA4F9">
            <w:pPr>
              <w:pStyle w:val="10"/>
              <w:spacing w:before="90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74AD2EA4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CA28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77" w:type="dxa"/>
          </w:tcPr>
          <w:p w14:paraId="2FF071FB">
            <w:pPr>
              <w:pStyle w:val="10"/>
              <w:spacing w:before="92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1.8.</w:t>
            </w:r>
          </w:p>
        </w:tc>
        <w:tc>
          <w:tcPr>
            <w:tcW w:w="3152" w:type="dxa"/>
          </w:tcPr>
          <w:p w14:paraId="3BCECA94">
            <w:pPr>
              <w:pStyle w:val="10"/>
              <w:spacing w:before="92"/>
              <w:ind w:left="66" w:right="22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Водород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топливо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будущего.</w:t>
            </w:r>
          </w:p>
        </w:tc>
        <w:tc>
          <w:tcPr>
            <w:tcW w:w="849" w:type="dxa"/>
          </w:tcPr>
          <w:p w14:paraId="6E344046">
            <w:pPr>
              <w:pStyle w:val="10"/>
              <w:spacing w:before="92"/>
              <w:ind w:left="19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14:paraId="73027590">
            <w:pPr>
              <w:pStyle w:val="10"/>
              <w:spacing w:before="92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14:paraId="1BA3BDCC">
            <w:pPr>
              <w:pStyle w:val="10"/>
              <w:spacing w:before="92"/>
              <w:ind w:left="21" w:right="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0B404E21">
            <w:pPr>
              <w:pStyle w:val="10"/>
              <w:ind w:left="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0A9D2564">
      <w:pPr>
        <w:spacing w:after="0"/>
        <w:rPr>
          <w:rFonts w:hint="default" w:ascii="Times New Roman" w:hAnsi="Times New Roman" w:cs="Times New Roman"/>
          <w:sz w:val="24"/>
        </w:rPr>
        <w:sectPr>
          <w:pgSz w:w="11920" w:h="16850"/>
          <w:pgMar w:top="960" w:right="0" w:bottom="1180" w:left="1020" w:header="0" w:footer="908" w:gutter="0"/>
          <w:cols w:space="720" w:num="1"/>
        </w:sectPr>
      </w:pPr>
    </w:p>
    <w:tbl>
      <w:tblPr>
        <w:tblStyle w:val="6"/>
        <w:tblW w:w="0" w:type="auto"/>
        <w:tblInd w:w="6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152"/>
        <w:gridCol w:w="849"/>
        <w:gridCol w:w="1277"/>
        <w:gridCol w:w="1418"/>
        <w:gridCol w:w="2268"/>
      </w:tblGrid>
      <w:tr w14:paraId="5CD9F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677" w:type="dxa"/>
          </w:tcPr>
          <w:p w14:paraId="15821621">
            <w:pPr>
              <w:pStyle w:val="10"/>
              <w:spacing w:before="87"/>
              <w:ind w:left="6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1.9.</w:t>
            </w:r>
          </w:p>
        </w:tc>
        <w:tc>
          <w:tcPr>
            <w:tcW w:w="3152" w:type="dxa"/>
          </w:tcPr>
          <w:p w14:paraId="2A6B9923">
            <w:pPr>
              <w:pStyle w:val="10"/>
              <w:spacing w:before="87"/>
              <w:ind w:left="66" w:right="20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Оптимальные системы энергопитания машин. Групповые проекты по альтернативной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энергетике.</w:t>
            </w:r>
          </w:p>
        </w:tc>
        <w:tc>
          <w:tcPr>
            <w:tcW w:w="849" w:type="dxa"/>
          </w:tcPr>
          <w:p w14:paraId="661DB52A">
            <w:pPr>
              <w:pStyle w:val="10"/>
              <w:spacing w:before="87"/>
              <w:ind w:left="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14:paraId="793D9D90">
            <w:pPr>
              <w:pStyle w:val="10"/>
              <w:spacing w:before="87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14:paraId="1413BC8A">
            <w:pPr>
              <w:pStyle w:val="10"/>
              <w:spacing w:before="87"/>
              <w:ind w:left="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14:paraId="52353E80">
            <w:pPr>
              <w:pStyle w:val="10"/>
              <w:spacing w:before="87"/>
              <w:ind w:left="6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Защита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проектов</w:t>
            </w:r>
          </w:p>
        </w:tc>
      </w:tr>
      <w:tr w14:paraId="0D6B6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829" w:type="dxa"/>
            <w:gridSpan w:val="2"/>
          </w:tcPr>
          <w:p w14:paraId="262FE2FB">
            <w:pPr>
              <w:pStyle w:val="10"/>
              <w:spacing w:before="147"/>
              <w:ind w:left="59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Итого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часть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(модуль)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1F75765A">
            <w:pPr>
              <w:pStyle w:val="10"/>
              <w:spacing w:before="85"/>
              <w:ind w:left="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14:paraId="0BEEEFFC">
            <w:pPr>
              <w:pStyle w:val="10"/>
              <w:spacing w:before="85"/>
              <w:ind w:left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1418" w:type="dxa"/>
          </w:tcPr>
          <w:p w14:paraId="047F1E96">
            <w:pPr>
              <w:pStyle w:val="10"/>
              <w:spacing w:before="85"/>
              <w:ind w:left="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14:paraId="62EC7989">
            <w:pPr>
              <w:pStyle w:val="10"/>
              <w:ind w:left="0"/>
              <w:rPr>
                <w:rFonts w:hint="default" w:ascii="Times New Roman" w:hAnsi="Times New Roman" w:cs="Times New Roman"/>
                <w:sz w:val="22"/>
              </w:rPr>
            </w:pPr>
          </w:p>
        </w:tc>
      </w:tr>
    </w:tbl>
    <w:p w14:paraId="3FFACC23">
      <w:pPr>
        <w:spacing w:after="0"/>
        <w:rPr>
          <w:rFonts w:hint="default" w:ascii="Times New Roman" w:hAnsi="Times New Roman" w:cs="Times New Roman"/>
          <w:sz w:val="22"/>
        </w:rPr>
        <w:sectPr>
          <w:pgSz w:w="11920" w:h="16850"/>
          <w:pgMar w:top="1100" w:right="0" w:bottom="1180" w:left="1020" w:header="0" w:footer="908" w:gutter="0"/>
          <w:cols w:space="720" w:num="1"/>
        </w:sectPr>
      </w:pPr>
    </w:p>
    <w:p w14:paraId="2C794047">
      <w:pPr>
        <w:pStyle w:val="3"/>
        <w:spacing w:before="59"/>
        <w:ind w:left="0" w:leftChars="0" w:right="1308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СОДЕРЖАНИЕ ПРОГРАММЫ</w:t>
      </w:r>
    </w:p>
    <w:p w14:paraId="2B96F22B">
      <w:pPr>
        <w:pStyle w:val="4"/>
        <w:spacing w:before="56"/>
        <w:ind w:left="66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Модуль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Введение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курс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«Альтернативные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источники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электроэнергии».</w:t>
      </w:r>
    </w:p>
    <w:p w14:paraId="7B760713">
      <w:pPr>
        <w:spacing w:before="1"/>
        <w:ind w:left="1133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1645D3E6">
      <w:pPr>
        <w:pStyle w:val="7"/>
        <w:spacing w:before="1"/>
        <w:ind w:right="8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Вводный инструктаж по технике безопасности во время занятий. Почему так важна возобновляемая электроэнергетика.</w:t>
      </w:r>
    </w:p>
    <w:p w14:paraId="67D6BB23">
      <w:pPr>
        <w:pStyle w:val="4"/>
        <w:tabs>
          <w:tab w:val="left" w:pos="4237"/>
          <w:tab w:val="left" w:pos="5371"/>
          <w:tab w:val="left" w:pos="6423"/>
          <w:tab w:val="left" w:pos="7039"/>
          <w:tab w:val="left" w:pos="7651"/>
          <w:tab w:val="left" w:pos="8725"/>
          <w:tab w:val="left" w:pos="9377"/>
        </w:tabs>
        <w:spacing w:before="7"/>
        <w:ind w:left="209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Возобновляемая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энергия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почему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5"/>
        </w:rPr>
        <w:t>она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5"/>
        </w:rPr>
        <w:t>так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важна?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5"/>
        </w:rPr>
        <w:t>Что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такое</w:t>
      </w:r>
    </w:p>
    <w:p w14:paraId="47F41D07">
      <w:pPr>
        <w:spacing w:before="1" w:line="295" w:lineRule="exact"/>
        <w:ind w:left="684" w:right="0" w:firstLine="0"/>
        <w:jc w:val="left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pacing w:val="-2"/>
          <w:sz w:val="26"/>
        </w:rPr>
        <w:t>энергия.</w:t>
      </w:r>
    </w:p>
    <w:p w14:paraId="660AC224">
      <w:pPr>
        <w:spacing w:before="0" w:line="295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06F4CF05">
      <w:pPr>
        <w:pStyle w:val="7"/>
        <w:spacing w:before="4" w:line="298" w:lineRule="exact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Определение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понятия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энергия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что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такое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возобновляемая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энергия.</w:t>
      </w:r>
    </w:p>
    <w:p w14:paraId="39AA4659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Получение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энергии.</w:t>
      </w:r>
    </w:p>
    <w:p w14:paraId="1F6CAF8B">
      <w:pPr>
        <w:pStyle w:val="9"/>
        <w:numPr>
          <w:ilvl w:val="0"/>
          <w:numId w:val="4"/>
        </w:numPr>
        <w:tabs>
          <w:tab w:val="left" w:pos="1608"/>
        </w:tabs>
        <w:spacing w:before="1" w:after="0" w:line="296" w:lineRule="exact"/>
        <w:ind w:left="1608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Получение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энергии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различными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способами.</w:t>
      </w:r>
    </w:p>
    <w:p w14:paraId="7644AE3B">
      <w:pPr>
        <w:pStyle w:val="9"/>
        <w:numPr>
          <w:ilvl w:val="0"/>
          <w:numId w:val="4"/>
        </w:numPr>
        <w:tabs>
          <w:tab w:val="left" w:pos="1441"/>
        </w:tabs>
        <w:spacing w:before="0" w:after="0" w:line="296" w:lineRule="exact"/>
        <w:ind w:left="1441" w:right="0" w:hanging="19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Способы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повышения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получения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возобновляемой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энергии.</w:t>
      </w:r>
    </w:p>
    <w:p w14:paraId="2D793ECE">
      <w:pPr>
        <w:pStyle w:val="4"/>
        <w:spacing w:before="296"/>
        <w:ind w:left="1144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Напряжения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цепи.</w:t>
      </w:r>
    </w:p>
    <w:p w14:paraId="1D2F85F9">
      <w:pPr>
        <w:spacing w:before="291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</w:t>
      </w:r>
    </w:p>
    <w:p w14:paraId="1A8371EF">
      <w:pPr>
        <w:pStyle w:val="7"/>
        <w:spacing w:before="4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Определение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понятия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напряжение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цепь.</w:t>
      </w:r>
    </w:p>
    <w:p w14:paraId="3F2E44F4">
      <w:pPr>
        <w:spacing w:before="1"/>
        <w:ind w:left="1313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Сборка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электрической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цепи.</w:t>
      </w:r>
    </w:p>
    <w:p w14:paraId="02943784">
      <w:pPr>
        <w:pStyle w:val="9"/>
        <w:numPr>
          <w:ilvl w:val="0"/>
          <w:numId w:val="5"/>
        </w:numPr>
        <w:tabs>
          <w:tab w:val="left" w:pos="1608"/>
        </w:tabs>
        <w:spacing w:before="1" w:after="0" w:line="296" w:lineRule="exact"/>
        <w:ind w:left="1608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4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4"/>
          <w:sz w:val="26"/>
        </w:rPr>
        <w:t>Сборка</w:t>
      </w:r>
      <w:r>
        <w:rPr>
          <w:rFonts w:hint="default" w:ascii="Times New Roman" w:hAnsi="Times New Roman" w:cs="Times New Roman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pacing w:val="-4"/>
          <w:sz w:val="26"/>
        </w:rPr>
        <w:t>простейшей</w:t>
      </w:r>
      <w:r>
        <w:rPr>
          <w:rFonts w:hint="default" w:ascii="Times New Roman" w:hAnsi="Times New Roman" w:cs="Times New Roman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pacing w:val="-4"/>
          <w:sz w:val="26"/>
        </w:rPr>
        <w:t>электрической</w:t>
      </w:r>
      <w:r>
        <w:rPr>
          <w:rFonts w:hint="default" w:ascii="Times New Roman" w:hAnsi="Times New Roman" w:cs="Times New Roman"/>
          <w:spacing w:val="-3"/>
          <w:sz w:val="26"/>
        </w:rPr>
        <w:t xml:space="preserve"> </w:t>
      </w:r>
      <w:r>
        <w:rPr>
          <w:rFonts w:hint="default" w:ascii="Times New Roman" w:hAnsi="Times New Roman" w:cs="Times New Roman"/>
          <w:spacing w:val="-4"/>
          <w:sz w:val="26"/>
        </w:rPr>
        <w:t>цепи.</w:t>
      </w:r>
    </w:p>
    <w:p w14:paraId="64723407">
      <w:pPr>
        <w:pStyle w:val="9"/>
        <w:numPr>
          <w:ilvl w:val="0"/>
          <w:numId w:val="5"/>
        </w:numPr>
        <w:tabs>
          <w:tab w:val="left" w:pos="1608"/>
        </w:tabs>
        <w:spacing w:before="0" w:after="0" w:line="296" w:lineRule="exact"/>
        <w:ind w:left="1608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Сборка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сложной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электрической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pacing w:val="-4"/>
          <w:sz w:val="26"/>
        </w:rPr>
        <w:t>цепи.</w:t>
      </w:r>
    </w:p>
    <w:p w14:paraId="2D988883">
      <w:pPr>
        <w:pStyle w:val="4"/>
        <w:spacing w:before="294" w:line="297" w:lineRule="exact"/>
        <w:ind w:left="462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Сила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тока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резисторы.</w:t>
      </w:r>
    </w:p>
    <w:p w14:paraId="54EE38FD">
      <w:pPr>
        <w:spacing w:before="0" w:line="297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5D264AE5">
      <w:pPr>
        <w:pStyle w:val="7"/>
        <w:spacing w:before="3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Определение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понятия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сила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тока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резисторы.</w:t>
      </w:r>
    </w:p>
    <w:p w14:paraId="34DCFAED">
      <w:pPr>
        <w:spacing w:before="1"/>
        <w:ind w:left="1313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Решение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задач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теме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:</w:t>
      </w:r>
      <w:r>
        <w:rPr>
          <w:rFonts w:hint="default" w:ascii="Times New Roman" w:hAnsi="Times New Roman" w:cs="Times New Roman"/>
          <w:spacing w:val="-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«Силы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тока»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pacing w:val="-10"/>
          <w:sz w:val="26"/>
        </w:rPr>
        <w:t>.</w:t>
      </w:r>
    </w:p>
    <w:p w14:paraId="36A6E92B">
      <w:pPr>
        <w:pStyle w:val="9"/>
        <w:numPr>
          <w:ilvl w:val="1"/>
          <w:numId w:val="5"/>
        </w:numPr>
        <w:tabs>
          <w:tab w:val="left" w:pos="1968"/>
        </w:tabs>
        <w:spacing w:before="1" w:after="0" w:line="296" w:lineRule="exact"/>
        <w:ind w:left="1968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Решение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простейших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задач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по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теме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«Сила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тока».</w:t>
      </w:r>
    </w:p>
    <w:p w14:paraId="4BE63AA5">
      <w:pPr>
        <w:pStyle w:val="9"/>
        <w:numPr>
          <w:ilvl w:val="1"/>
          <w:numId w:val="5"/>
        </w:numPr>
        <w:tabs>
          <w:tab w:val="left" w:pos="1968"/>
        </w:tabs>
        <w:spacing w:before="0" w:after="0" w:line="296" w:lineRule="exact"/>
        <w:ind w:left="1968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Сборка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электрической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4"/>
          <w:sz w:val="26"/>
        </w:rPr>
        <w:t>цепи.</w:t>
      </w:r>
    </w:p>
    <w:p w14:paraId="44AAAAB9">
      <w:pPr>
        <w:pStyle w:val="4"/>
        <w:spacing w:before="289"/>
        <w:ind w:left="124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Модуль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Виды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альтернативная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энергии.</w:t>
      </w:r>
    </w:p>
    <w:p w14:paraId="028BA807">
      <w:pPr>
        <w:spacing w:before="11" w:line="295" w:lineRule="exact"/>
        <w:ind w:left="2689" w:right="0" w:firstLine="0"/>
        <w:jc w:val="left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z w:val="26"/>
        </w:rPr>
        <w:t>Химическая</w:t>
      </w:r>
      <w:r>
        <w:rPr>
          <w:rFonts w:hint="default" w:ascii="Times New Roman" w:hAnsi="Times New Roman" w:cs="Times New Roman"/>
          <w:b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энергия.</w:t>
      </w:r>
      <w:r>
        <w:rPr>
          <w:rFonts w:hint="default" w:ascii="Times New Roman" w:hAnsi="Times New Roman" w:cs="Times New Roman"/>
          <w:b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Энергия</w:t>
      </w:r>
      <w:r>
        <w:rPr>
          <w:rFonts w:hint="default" w:ascii="Times New Roman" w:hAnsi="Times New Roman" w:cs="Times New Roman"/>
          <w:b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соленой</w:t>
      </w:r>
      <w:r>
        <w:rPr>
          <w:rFonts w:hint="default" w:ascii="Times New Roman" w:hAnsi="Times New Roman" w:cs="Times New Roman"/>
          <w:b/>
          <w:spacing w:val="-7"/>
          <w:sz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6"/>
        </w:rPr>
        <w:t>воды.</w:t>
      </w:r>
    </w:p>
    <w:p w14:paraId="4BC15AB7">
      <w:pPr>
        <w:spacing w:before="0" w:line="295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5C6A688F">
      <w:pPr>
        <w:pStyle w:val="7"/>
        <w:spacing w:before="3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Эволюция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гальванических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элементов.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Электролиз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гальваника.</w:t>
      </w:r>
    </w:p>
    <w:p w14:paraId="31FD4BC9">
      <w:pPr>
        <w:spacing w:before="1" w:line="299" w:lineRule="exact"/>
        <w:ind w:left="1248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солевого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топливного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элемента.</w:t>
      </w:r>
    </w:p>
    <w:p w14:paraId="7B195F0A">
      <w:pPr>
        <w:pStyle w:val="9"/>
        <w:numPr>
          <w:ilvl w:val="0"/>
          <w:numId w:val="6"/>
        </w:numPr>
        <w:tabs>
          <w:tab w:val="left" w:pos="1437"/>
        </w:tabs>
        <w:spacing w:before="0" w:after="0" w:line="296" w:lineRule="exact"/>
        <w:ind w:left="1437" w:right="0" w:hanging="189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Получение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электроэнергии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из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водного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солевого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раствора.</w:t>
      </w:r>
    </w:p>
    <w:p w14:paraId="29A798D6">
      <w:pPr>
        <w:pStyle w:val="9"/>
        <w:numPr>
          <w:ilvl w:val="0"/>
          <w:numId w:val="6"/>
        </w:numPr>
        <w:tabs>
          <w:tab w:val="left" w:pos="1437"/>
        </w:tabs>
        <w:spacing w:before="0" w:after="0" w:line="296" w:lineRule="exact"/>
        <w:ind w:left="1437" w:right="0" w:hanging="189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Способы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повышения</w:t>
      </w:r>
      <w:r>
        <w:rPr>
          <w:rFonts w:hint="default" w:ascii="Times New Roman" w:hAnsi="Times New Roman" w:cs="Times New Roman"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производительности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топливного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элемента.</w:t>
      </w:r>
    </w:p>
    <w:p w14:paraId="37CADCDD">
      <w:pPr>
        <w:pStyle w:val="4"/>
        <w:spacing w:before="1" w:line="29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Механическая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энергия.</w:t>
      </w:r>
    </w:p>
    <w:p w14:paraId="46BC38CA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занятия.</w:t>
      </w:r>
    </w:p>
    <w:p w14:paraId="5DD09CD1">
      <w:pPr>
        <w:pStyle w:val="7"/>
        <w:spacing w:before="6" w:line="297" w:lineRule="exact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Классификация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источников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механической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энергии</w:t>
      </w:r>
      <w:r>
        <w:rPr>
          <w:rFonts w:hint="default" w:ascii="Times New Roman" w:hAnsi="Times New Roman" w:cs="Times New Roman"/>
          <w:spacing w:val="59"/>
          <w:w w:val="150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56"/>
          <w:w w:val="15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электрогенераторов.</w:t>
      </w:r>
    </w:p>
    <w:p w14:paraId="536F2B6C">
      <w:pPr>
        <w:pStyle w:val="7"/>
        <w:spacing w:line="296" w:lineRule="exact"/>
        <w:ind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Электромагнитная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индукция.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Обратимость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электрических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машин.</w:t>
      </w:r>
    </w:p>
    <w:p w14:paraId="662BF3F9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13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7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Исследование</w:t>
      </w:r>
      <w:r>
        <w:rPr>
          <w:rFonts w:hint="default" w:ascii="Times New Roman" w:hAnsi="Times New Roman" w:cs="Times New Roman"/>
          <w:spacing w:val="7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ручного</w:t>
      </w:r>
      <w:r>
        <w:rPr>
          <w:rFonts w:hint="default" w:ascii="Times New Roman" w:hAnsi="Times New Roman" w:cs="Times New Roman"/>
          <w:spacing w:val="7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механического</w:t>
      </w:r>
      <w:r>
        <w:rPr>
          <w:rFonts w:hint="default" w:ascii="Times New Roman" w:hAnsi="Times New Roman" w:cs="Times New Roman"/>
          <w:spacing w:val="69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генератора.</w:t>
      </w:r>
    </w:p>
    <w:p w14:paraId="0969B6BA">
      <w:pPr>
        <w:pStyle w:val="7"/>
        <w:spacing w:line="298" w:lineRule="exact"/>
        <w:ind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Сохранение энергии.</w:t>
      </w:r>
    </w:p>
    <w:p w14:paraId="4E12E69B">
      <w:pPr>
        <w:pStyle w:val="9"/>
        <w:numPr>
          <w:ilvl w:val="0"/>
          <w:numId w:val="7"/>
        </w:numPr>
        <w:tabs>
          <w:tab w:val="left" w:pos="1441"/>
        </w:tabs>
        <w:spacing w:before="0" w:after="0" w:line="298" w:lineRule="exact"/>
        <w:ind w:left="1441" w:right="0" w:hanging="19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Генерирование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сохранение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электроэнергии.</w:t>
      </w:r>
    </w:p>
    <w:p w14:paraId="198A42DF">
      <w:pPr>
        <w:pStyle w:val="9"/>
        <w:numPr>
          <w:ilvl w:val="0"/>
          <w:numId w:val="7"/>
        </w:numPr>
        <w:tabs>
          <w:tab w:val="left" w:pos="1560"/>
        </w:tabs>
        <w:spacing w:before="6" w:after="0" w:line="240" w:lineRule="auto"/>
        <w:ind w:left="684" w:right="1257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Изучение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принципа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работы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ручного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генератора.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Сохранение энергии с помощью суперконденсатора.</w:t>
      </w:r>
    </w:p>
    <w:p w14:paraId="0F3EC248">
      <w:pPr>
        <w:pStyle w:val="4"/>
        <w:spacing w:line="297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Ветер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эффективный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источник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электроэнергии.</w:t>
      </w:r>
    </w:p>
    <w:p w14:paraId="0FC2E20B">
      <w:pPr>
        <w:spacing w:before="0" w:line="296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6D8A0AE1">
      <w:pPr>
        <w:pStyle w:val="7"/>
        <w:spacing w:line="298" w:lineRule="exact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Ветрогенераторы,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виды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особенности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конструкции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ветроустановок.</w:t>
      </w:r>
    </w:p>
    <w:p w14:paraId="7C8F83CE">
      <w:pPr>
        <w:spacing w:after="0" w:line="298" w:lineRule="exact"/>
        <w:rPr>
          <w:rFonts w:hint="default" w:ascii="Times New Roman" w:hAnsi="Times New Roman" w:cs="Times New Roman"/>
        </w:rPr>
        <w:sectPr>
          <w:pgSz w:w="11920" w:h="16850"/>
          <w:pgMar w:top="1380" w:right="0" w:bottom="1180" w:left="1020" w:header="0" w:footer="908" w:gutter="0"/>
          <w:cols w:space="720" w:num="1"/>
        </w:sectPr>
      </w:pPr>
    </w:p>
    <w:p w14:paraId="2735FDB5">
      <w:pPr>
        <w:spacing w:before="74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 занятия: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Проектирование</w:t>
      </w:r>
      <w:r>
        <w:rPr>
          <w:rFonts w:hint="default" w:ascii="Times New Roman" w:hAnsi="Times New Roman" w:cs="Times New Roman"/>
          <w:spacing w:val="8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эффективной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ветроустановки</w:t>
      </w:r>
      <w:r>
        <w:rPr>
          <w:rFonts w:hint="default" w:ascii="Times New Roman" w:hAnsi="Times New Roman" w:cs="Times New Roman"/>
          <w:i/>
          <w:spacing w:val="-2"/>
          <w:sz w:val="26"/>
        </w:rPr>
        <w:t>.</w:t>
      </w:r>
    </w:p>
    <w:p w14:paraId="530E1AE3">
      <w:pPr>
        <w:pStyle w:val="9"/>
        <w:numPr>
          <w:ilvl w:val="0"/>
          <w:numId w:val="8"/>
        </w:numPr>
        <w:tabs>
          <w:tab w:val="left" w:pos="1603"/>
          <w:tab w:val="left" w:pos="2765"/>
          <w:tab w:val="left" w:pos="4544"/>
          <w:tab w:val="left" w:pos="6507"/>
          <w:tab w:val="left" w:pos="6849"/>
          <w:tab w:val="left" w:pos="8147"/>
        </w:tabs>
        <w:spacing w:before="6" w:after="0" w:line="240" w:lineRule="auto"/>
        <w:ind w:left="684" w:right="867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Производство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электроэнергии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с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помощью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ветрогенератора. </w:t>
      </w:r>
      <w:r>
        <w:rPr>
          <w:rFonts w:hint="default" w:ascii="Times New Roman" w:hAnsi="Times New Roman" w:cs="Times New Roman"/>
          <w:sz w:val="26"/>
        </w:rPr>
        <w:t>Совершенствование конструкции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ветроустановки.</w:t>
      </w:r>
    </w:p>
    <w:p w14:paraId="7B41D8A9">
      <w:pPr>
        <w:pStyle w:val="9"/>
        <w:numPr>
          <w:ilvl w:val="0"/>
          <w:numId w:val="8"/>
        </w:numPr>
        <w:tabs>
          <w:tab w:val="left" w:pos="1441"/>
        </w:tabs>
        <w:spacing w:before="0" w:after="0" w:line="294" w:lineRule="exact"/>
        <w:ind w:left="1441" w:right="0" w:hanging="19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 эффективности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ветроэнергетической</w:t>
      </w:r>
      <w:r>
        <w:rPr>
          <w:rFonts w:hint="default" w:ascii="Times New Roman" w:hAnsi="Times New Roman" w:cs="Times New Roman"/>
          <w:spacing w:val="7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установки.</w:t>
      </w:r>
    </w:p>
    <w:p w14:paraId="693E7220">
      <w:pPr>
        <w:pStyle w:val="4"/>
        <w:spacing w:before="3" w:line="298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Тепловая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энергия.</w:t>
      </w:r>
    </w:p>
    <w:p w14:paraId="2D95CFC8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11A7BA07">
      <w:pPr>
        <w:pStyle w:val="7"/>
        <w:tabs>
          <w:tab w:val="left" w:pos="2504"/>
          <w:tab w:val="left" w:pos="3716"/>
          <w:tab w:val="left" w:pos="4479"/>
          <w:tab w:val="left" w:pos="5334"/>
          <w:tab w:val="left" w:pos="6423"/>
          <w:tab w:val="left" w:pos="6769"/>
          <w:tab w:val="left" w:pos="7732"/>
        </w:tabs>
        <w:spacing w:before="4"/>
        <w:ind w:right="8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Тепловое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действие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тока.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Закон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Джоуля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10"/>
        </w:rPr>
        <w:t>–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Ленца.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 xml:space="preserve">Термоэлектрические </w:t>
      </w:r>
      <w:r>
        <w:rPr>
          <w:rFonts w:hint="default" w:ascii="Times New Roman" w:hAnsi="Times New Roman" w:cs="Times New Roman"/>
        </w:rPr>
        <w:t>элементы. Эффект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Пельтье и эффект Зеебека.</w:t>
      </w:r>
    </w:p>
    <w:p w14:paraId="08304D61">
      <w:pPr>
        <w:spacing w:before="0" w:line="294" w:lineRule="exact"/>
        <w:ind w:left="1248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термоэлектрического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элемента.</w:t>
      </w:r>
    </w:p>
    <w:p w14:paraId="001D99C9">
      <w:pPr>
        <w:pStyle w:val="9"/>
        <w:numPr>
          <w:ilvl w:val="0"/>
          <w:numId w:val="9"/>
        </w:numPr>
        <w:tabs>
          <w:tab w:val="left" w:pos="1541"/>
        </w:tabs>
        <w:spacing w:before="6" w:after="0" w:line="240" w:lineRule="auto"/>
        <w:ind w:left="684" w:right="1266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 xml:space="preserve">уровень: </w:t>
      </w:r>
      <w:r>
        <w:rPr>
          <w:rFonts w:hint="default" w:ascii="Times New Roman" w:hAnsi="Times New Roman" w:cs="Times New Roman"/>
          <w:sz w:val="26"/>
        </w:rPr>
        <w:t>Получение электроэнергии с использованием двух различных источников тепла.</w:t>
      </w:r>
    </w:p>
    <w:p w14:paraId="3B796BC6">
      <w:pPr>
        <w:pStyle w:val="9"/>
        <w:numPr>
          <w:ilvl w:val="0"/>
          <w:numId w:val="9"/>
        </w:numPr>
        <w:tabs>
          <w:tab w:val="left" w:pos="1527"/>
        </w:tabs>
        <w:spacing w:before="0" w:after="0" w:line="240" w:lineRule="auto"/>
        <w:ind w:left="684" w:right="1263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 xml:space="preserve">уровень: </w:t>
      </w:r>
      <w:r>
        <w:rPr>
          <w:rFonts w:hint="default" w:ascii="Times New Roman" w:hAnsi="Times New Roman" w:cs="Times New Roman"/>
          <w:sz w:val="26"/>
        </w:rPr>
        <w:t>Изучение принципа работы термоэлектрического генератора и элемента Пельтье.</w:t>
      </w:r>
    </w:p>
    <w:p w14:paraId="485FFFE0">
      <w:pPr>
        <w:pStyle w:val="4"/>
        <w:spacing w:line="293" w:lineRule="exact"/>
        <w:ind w:left="2328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  <w:spacing w:val="-2"/>
        </w:rPr>
        <w:t>Биологическая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энергия</w:t>
      </w:r>
      <w:r>
        <w:rPr>
          <w:rFonts w:hint="default" w:ascii="Times New Roman" w:hAnsi="Times New Roman" w:cs="Times New Roman"/>
          <w:b w:val="0"/>
          <w:spacing w:val="-2"/>
        </w:rPr>
        <w:t>.</w:t>
      </w:r>
    </w:p>
    <w:p w14:paraId="6D58D181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5716592A">
      <w:pPr>
        <w:pStyle w:val="7"/>
        <w:spacing w:before="6"/>
        <w:ind w:right="86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Мембранные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безмембранные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биологические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топливные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элементы.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</w:rPr>
        <w:t>Сырье для биологических топливных элементов.</w:t>
      </w:r>
    </w:p>
    <w:p w14:paraId="083DAC7A">
      <w:pPr>
        <w:spacing w:before="0" w:line="299" w:lineRule="exact"/>
        <w:ind w:left="1248" w:right="0" w:firstLine="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биологического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элемента.</w:t>
      </w:r>
    </w:p>
    <w:p w14:paraId="3FD68313">
      <w:pPr>
        <w:pStyle w:val="9"/>
        <w:numPr>
          <w:ilvl w:val="0"/>
          <w:numId w:val="10"/>
        </w:numPr>
        <w:tabs>
          <w:tab w:val="left" w:pos="1441"/>
        </w:tabs>
        <w:spacing w:before="1" w:after="0" w:line="240" w:lineRule="auto"/>
        <w:ind w:left="1441" w:right="0" w:hanging="193"/>
        <w:jc w:val="left"/>
        <w:rPr>
          <w:rFonts w:hint="default" w:ascii="Times New Roman" w:hAnsi="Times New Roman" w:cs="Times New Roman"/>
          <w:sz w:val="26"/>
        </w:rPr>
        <w:sectPr>
          <w:pgSz w:w="11920" w:h="16850"/>
          <w:pgMar w:top="1300" w:right="0" w:bottom="1180" w:left="1020" w:header="0" w:footer="908" w:gutter="0"/>
          <w:cols w:space="720" w:num="1"/>
        </w:sect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Производство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электроэнергии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из</w:t>
      </w:r>
      <w:r>
        <w:rPr>
          <w:rFonts w:hint="default" w:ascii="Times New Roman" w:hAnsi="Times New Roman" w:cs="Times New Roman"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этанолсодержащих</w:t>
      </w:r>
      <w:r>
        <w:rPr>
          <w:rFonts w:hint="default" w:ascii="Times New Roman" w:hAnsi="Times New Roman" w:cs="Times New Roman"/>
          <w:spacing w:val="6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жидкостей.</w:t>
      </w:r>
    </w:p>
    <w:p w14:paraId="3BAC2CD0">
      <w:pPr>
        <w:pStyle w:val="9"/>
        <w:numPr>
          <w:ilvl w:val="0"/>
          <w:numId w:val="0"/>
        </w:numPr>
        <w:tabs>
          <w:tab w:val="left" w:pos="1441"/>
        </w:tabs>
        <w:spacing w:before="65" w:after="0" w:line="240" w:lineRule="auto"/>
        <w:ind w:right="0" w:rightChars="0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cs="Times New Roman"/>
          <w:i/>
          <w:sz w:val="26"/>
          <w:lang w:val="ru-RU"/>
        </w:rPr>
        <w:t xml:space="preserve">2 </w:t>
      </w: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Изучение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принципа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работы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биологического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топливного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элемента.</w:t>
      </w:r>
    </w:p>
    <w:p w14:paraId="506EA00A">
      <w:pPr>
        <w:pStyle w:val="4"/>
        <w:spacing w:before="1" w:line="297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Солнце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–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эффективный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источник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электроэнергии.</w:t>
      </w:r>
    </w:p>
    <w:p w14:paraId="10734923">
      <w:pPr>
        <w:spacing w:before="0" w:line="297" w:lineRule="exact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19E75620">
      <w:pPr>
        <w:pStyle w:val="7"/>
        <w:spacing w:before="6"/>
        <w:ind w:right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Фотоэлектрический эффект. Преобразование световой энергии в электрическую. Полупроводниковые фотоэлементы, их особенности и </w:t>
      </w:r>
      <w:r>
        <w:rPr>
          <w:rFonts w:hint="default" w:ascii="Times New Roman" w:hAnsi="Times New Roman" w:cs="Times New Roman"/>
          <w:spacing w:val="-2"/>
        </w:rPr>
        <w:t>эффективность.</w:t>
      </w:r>
    </w:p>
    <w:p w14:paraId="749A38A7">
      <w:pPr>
        <w:spacing w:before="1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панелей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солнечных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батарей</w:t>
      </w:r>
      <w:r>
        <w:rPr>
          <w:rFonts w:hint="default" w:ascii="Times New Roman" w:hAnsi="Times New Roman" w:cs="Times New Roman"/>
          <w:i/>
          <w:spacing w:val="-2"/>
          <w:sz w:val="26"/>
        </w:rPr>
        <w:t>.</w:t>
      </w:r>
    </w:p>
    <w:p w14:paraId="0D78D8ED">
      <w:pPr>
        <w:pStyle w:val="9"/>
        <w:numPr>
          <w:ilvl w:val="0"/>
          <w:numId w:val="11"/>
        </w:numPr>
        <w:tabs>
          <w:tab w:val="left" w:pos="1541"/>
        </w:tabs>
        <w:spacing w:before="1" w:after="0" w:line="240" w:lineRule="auto"/>
        <w:ind w:left="684" w:right="843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 xml:space="preserve">уровень: </w:t>
      </w:r>
      <w:r>
        <w:rPr>
          <w:rFonts w:hint="default" w:ascii="Times New Roman" w:hAnsi="Times New Roman" w:cs="Times New Roman"/>
          <w:sz w:val="26"/>
        </w:rPr>
        <w:t xml:space="preserve">Производство электроэнергии с помощью панелей солнечных </w:t>
      </w:r>
      <w:r>
        <w:rPr>
          <w:rFonts w:hint="default" w:ascii="Times New Roman" w:hAnsi="Times New Roman" w:cs="Times New Roman"/>
          <w:spacing w:val="-2"/>
          <w:sz w:val="26"/>
        </w:rPr>
        <w:t>батарей.</w:t>
      </w:r>
    </w:p>
    <w:p w14:paraId="78F523F8">
      <w:pPr>
        <w:pStyle w:val="9"/>
        <w:numPr>
          <w:ilvl w:val="0"/>
          <w:numId w:val="11"/>
        </w:numPr>
        <w:tabs>
          <w:tab w:val="left" w:pos="1441"/>
        </w:tabs>
        <w:spacing w:before="0" w:after="0" w:line="294" w:lineRule="exact"/>
        <w:ind w:left="1441" w:right="0" w:hanging="19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эффективности</w:t>
      </w:r>
      <w:r>
        <w:rPr>
          <w:rFonts w:hint="default" w:ascii="Times New Roman" w:hAnsi="Times New Roman" w:cs="Times New Roman"/>
          <w:spacing w:val="6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панелей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солнечных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батарей.</w:t>
      </w:r>
    </w:p>
    <w:p w14:paraId="25990261">
      <w:pPr>
        <w:pStyle w:val="4"/>
        <w:spacing w:before="3" w:line="297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Водород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топливо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будущего.</w:t>
      </w:r>
    </w:p>
    <w:p w14:paraId="4FD4478E">
      <w:pPr>
        <w:spacing w:before="0" w:line="297" w:lineRule="exact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22DCD7B9">
      <w:pPr>
        <w:pStyle w:val="7"/>
        <w:spacing w:before="4"/>
        <w:ind w:right="8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Фотоэлектрический эффект. Преобразование световой энергии в электрическую. Полупроводниковые фотоэлементы, их особенности и </w:t>
      </w:r>
      <w:r>
        <w:rPr>
          <w:rFonts w:hint="default" w:ascii="Times New Roman" w:hAnsi="Times New Roman" w:cs="Times New Roman"/>
          <w:spacing w:val="-2"/>
        </w:rPr>
        <w:t>эффективность.</w:t>
      </w:r>
    </w:p>
    <w:p w14:paraId="76AABF8F">
      <w:pPr>
        <w:spacing w:before="1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панелей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солнечных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батарей</w:t>
      </w:r>
      <w:r>
        <w:rPr>
          <w:rFonts w:hint="default" w:ascii="Times New Roman" w:hAnsi="Times New Roman" w:cs="Times New Roman"/>
          <w:i/>
          <w:spacing w:val="-2"/>
          <w:sz w:val="26"/>
        </w:rPr>
        <w:t>.</w:t>
      </w:r>
    </w:p>
    <w:p w14:paraId="2E82E787">
      <w:pPr>
        <w:pStyle w:val="9"/>
        <w:numPr>
          <w:ilvl w:val="0"/>
          <w:numId w:val="12"/>
        </w:numPr>
        <w:tabs>
          <w:tab w:val="left" w:pos="1541"/>
        </w:tabs>
        <w:spacing w:before="1" w:after="0" w:line="240" w:lineRule="auto"/>
        <w:ind w:left="684" w:right="843" w:firstLine="56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 xml:space="preserve">уровень: </w:t>
      </w:r>
      <w:r>
        <w:rPr>
          <w:rFonts w:hint="default" w:ascii="Times New Roman" w:hAnsi="Times New Roman" w:cs="Times New Roman"/>
          <w:sz w:val="26"/>
        </w:rPr>
        <w:t xml:space="preserve">Производство электроэнергии с помощью панелей солнечных </w:t>
      </w:r>
      <w:r>
        <w:rPr>
          <w:rFonts w:hint="default" w:ascii="Times New Roman" w:hAnsi="Times New Roman" w:cs="Times New Roman"/>
          <w:spacing w:val="-2"/>
          <w:sz w:val="26"/>
        </w:rPr>
        <w:t>батарей.</w:t>
      </w:r>
    </w:p>
    <w:p w14:paraId="644D19DE">
      <w:pPr>
        <w:pStyle w:val="9"/>
        <w:numPr>
          <w:ilvl w:val="0"/>
          <w:numId w:val="12"/>
        </w:numPr>
        <w:tabs>
          <w:tab w:val="left" w:pos="1441"/>
        </w:tabs>
        <w:spacing w:before="0" w:after="0" w:line="294" w:lineRule="exact"/>
        <w:ind w:left="1441" w:right="0" w:hanging="19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Исследование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эффективности</w:t>
      </w:r>
      <w:r>
        <w:rPr>
          <w:rFonts w:hint="default" w:ascii="Times New Roman" w:hAnsi="Times New Roman" w:cs="Times New Roman"/>
          <w:spacing w:val="6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панелей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солнечных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батарей.</w:t>
      </w:r>
    </w:p>
    <w:p w14:paraId="20E67C87">
      <w:pPr>
        <w:pStyle w:val="4"/>
        <w:spacing w:before="1"/>
        <w:ind w:left="339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Модуль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Системы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энергопитания.</w:t>
      </w:r>
    </w:p>
    <w:p w14:paraId="63399B18">
      <w:pPr>
        <w:spacing w:before="11" w:line="296" w:lineRule="exact"/>
        <w:ind w:left="2328" w:right="0" w:firstLine="0"/>
        <w:jc w:val="both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pacing w:val="-2"/>
          <w:sz w:val="26"/>
        </w:rPr>
        <w:t>Гальванический</w:t>
      </w:r>
      <w:r>
        <w:rPr>
          <w:rFonts w:hint="default" w:ascii="Times New Roman" w:hAnsi="Times New Roman" w:cs="Times New Roman"/>
          <w:b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6"/>
        </w:rPr>
        <w:t>элемент,</w:t>
      </w:r>
      <w:r>
        <w:rPr>
          <w:rFonts w:hint="default" w:ascii="Times New Roman" w:hAnsi="Times New Roman" w:cs="Times New Roman"/>
          <w:b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6"/>
        </w:rPr>
        <w:t>генератор,</w:t>
      </w:r>
      <w:r>
        <w:rPr>
          <w:rFonts w:hint="default" w:ascii="Times New Roman" w:hAnsi="Times New Roman" w:cs="Times New Roman"/>
          <w:b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6"/>
        </w:rPr>
        <w:t>накопитель.</w:t>
      </w:r>
    </w:p>
    <w:p w14:paraId="0923D877">
      <w:pPr>
        <w:spacing w:before="0" w:line="296" w:lineRule="exact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занятия.</w:t>
      </w:r>
    </w:p>
    <w:p w14:paraId="0818EA69">
      <w:pPr>
        <w:pStyle w:val="7"/>
        <w:spacing w:before="6" w:line="296" w:lineRule="exact"/>
        <w:ind w:left="1248"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Классификация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источников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механической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энергии</w:t>
      </w:r>
      <w:r>
        <w:rPr>
          <w:rFonts w:hint="default" w:ascii="Times New Roman" w:hAnsi="Times New Roman" w:cs="Times New Roman"/>
          <w:spacing w:val="59"/>
          <w:w w:val="150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56"/>
          <w:w w:val="15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электрогенераторов.</w:t>
      </w:r>
    </w:p>
    <w:p w14:paraId="6A09415A">
      <w:pPr>
        <w:pStyle w:val="7"/>
        <w:spacing w:line="295" w:lineRule="exact"/>
        <w:ind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Электромагнитная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индукция.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Обратимость</w:t>
      </w:r>
      <w:r>
        <w:rPr>
          <w:rFonts w:hint="default" w:ascii="Times New Roman" w:hAnsi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</w:rPr>
        <w:t>электрических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машин.</w:t>
      </w:r>
    </w:p>
    <w:p w14:paraId="6011DD3F">
      <w:pPr>
        <w:spacing w:before="0" w:line="298" w:lineRule="exact"/>
        <w:ind w:left="1248" w:right="0" w:firstLine="0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Практические</w:t>
      </w:r>
      <w:r>
        <w:rPr>
          <w:rFonts w:hint="default" w:ascii="Times New Roman" w:hAnsi="Times New Roman" w:cs="Times New Roman"/>
          <w:i/>
          <w:spacing w:val="13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занятия:</w:t>
      </w:r>
      <w:r>
        <w:rPr>
          <w:rFonts w:hint="default" w:ascii="Times New Roman" w:hAnsi="Times New Roman" w:cs="Times New Roman"/>
          <w:i/>
          <w:spacing w:val="7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Исследование</w:t>
      </w:r>
      <w:r>
        <w:rPr>
          <w:rFonts w:hint="default" w:ascii="Times New Roman" w:hAnsi="Times New Roman" w:cs="Times New Roman"/>
          <w:spacing w:val="7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ручного</w:t>
      </w:r>
      <w:r>
        <w:rPr>
          <w:rFonts w:hint="default" w:ascii="Times New Roman" w:hAnsi="Times New Roman" w:cs="Times New Roman"/>
          <w:spacing w:val="7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механического</w:t>
      </w:r>
      <w:r>
        <w:rPr>
          <w:rFonts w:hint="default" w:ascii="Times New Roman" w:hAnsi="Times New Roman" w:cs="Times New Roman"/>
          <w:spacing w:val="69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генератора.</w:t>
      </w:r>
    </w:p>
    <w:p w14:paraId="3011A734">
      <w:pPr>
        <w:pStyle w:val="7"/>
        <w:spacing w:before="1" w:line="298" w:lineRule="exact"/>
        <w:ind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Сохранение энергии.</w:t>
      </w:r>
    </w:p>
    <w:p w14:paraId="51BA90A6">
      <w:pPr>
        <w:pStyle w:val="9"/>
        <w:numPr>
          <w:ilvl w:val="0"/>
          <w:numId w:val="13"/>
        </w:numPr>
        <w:tabs>
          <w:tab w:val="left" w:pos="1441"/>
        </w:tabs>
        <w:spacing w:before="0" w:after="0" w:line="298" w:lineRule="exact"/>
        <w:ind w:left="1441" w:right="0" w:hanging="193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Генерирование</w:t>
      </w:r>
      <w:r>
        <w:rPr>
          <w:rFonts w:hint="default" w:ascii="Times New Roman" w:hAnsi="Times New Roman" w:cs="Times New Roman"/>
          <w:spacing w:val="-1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сохранение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электроэнергии.</w:t>
      </w:r>
    </w:p>
    <w:p w14:paraId="2CAE16EA">
      <w:pPr>
        <w:pStyle w:val="9"/>
        <w:numPr>
          <w:ilvl w:val="0"/>
          <w:numId w:val="13"/>
        </w:numPr>
        <w:tabs>
          <w:tab w:val="left" w:pos="1560"/>
        </w:tabs>
        <w:spacing w:before="5" w:after="0" w:line="240" w:lineRule="auto"/>
        <w:ind w:left="684" w:right="1257" w:firstLine="56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sz w:val="26"/>
        </w:rPr>
        <w:t xml:space="preserve">уровень: </w:t>
      </w:r>
      <w:r>
        <w:rPr>
          <w:rFonts w:hint="default" w:ascii="Times New Roman" w:hAnsi="Times New Roman" w:cs="Times New Roman"/>
          <w:sz w:val="26"/>
        </w:rPr>
        <w:t>Изучение принципа работы ручного генератора. Сохранение энергии с помощью суперконденсатора.</w:t>
      </w:r>
    </w:p>
    <w:p w14:paraId="12A19AF8">
      <w:pPr>
        <w:pStyle w:val="4"/>
        <w:spacing w:line="295" w:lineRule="exact"/>
        <w:ind w:left="23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Системы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электроснабжения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машин.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Автомобили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будущего.</w:t>
      </w:r>
    </w:p>
    <w:p w14:paraId="603DE6B8">
      <w:pPr>
        <w:spacing w:before="0" w:line="295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Теоретические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</w:p>
    <w:p w14:paraId="18178529">
      <w:pPr>
        <w:pStyle w:val="7"/>
        <w:tabs>
          <w:tab w:val="left" w:pos="3320"/>
          <w:tab w:val="left" w:pos="4107"/>
          <w:tab w:val="left" w:pos="5216"/>
          <w:tab w:val="left" w:pos="5814"/>
          <w:tab w:val="left" w:pos="6937"/>
          <w:tab w:val="left" w:pos="8653"/>
        </w:tabs>
        <w:spacing w:before="3"/>
        <w:ind w:right="84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Альтернативные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4"/>
        </w:rPr>
        <w:t>виды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топлива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4"/>
        </w:rPr>
        <w:t>для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питания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автомобилей.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Автомобили будущего.</w:t>
      </w:r>
    </w:p>
    <w:p w14:paraId="21285157">
      <w:pPr>
        <w:tabs>
          <w:tab w:val="left" w:pos="3073"/>
          <w:tab w:val="left" w:pos="4299"/>
          <w:tab w:val="left" w:pos="5748"/>
          <w:tab w:val="left" w:pos="7480"/>
          <w:tab w:val="left" w:pos="7967"/>
        </w:tabs>
        <w:spacing w:before="1"/>
        <w:ind w:left="1248" w:right="1164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Практические</w:t>
      </w:r>
      <w:r>
        <w:rPr>
          <w:rFonts w:hint="default" w:ascii="Times New Roman" w:hAnsi="Times New Roman" w:cs="Times New Roman"/>
          <w:i/>
          <w:sz w:val="26"/>
        </w:rPr>
        <w:tab/>
      </w:r>
      <w:r>
        <w:rPr>
          <w:rFonts w:hint="default" w:ascii="Times New Roman" w:hAnsi="Times New Roman" w:cs="Times New Roman"/>
          <w:i/>
          <w:spacing w:val="-2"/>
          <w:sz w:val="26"/>
        </w:rPr>
        <w:t>занятия:</w:t>
      </w:r>
      <w:r>
        <w:rPr>
          <w:rFonts w:hint="default" w:ascii="Times New Roman" w:hAnsi="Times New Roman" w:cs="Times New Roman"/>
          <w:i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Групповые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исследования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6"/>
          <w:sz w:val="26"/>
        </w:rPr>
        <w:t>по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альтернативной энергетике</w:t>
      </w:r>
      <w:r>
        <w:rPr>
          <w:rFonts w:hint="default" w:ascii="Times New Roman" w:hAnsi="Times New Roman" w:cs="Times New Roman"/>
          <w:i/>
          <w:spacing w:val="-2"/>
          <w:sz w:val="26"/>
        </w:rPr>
        <w:t>.</w:t>
      </w:r>
    </w:p>
    <w:p w14:paraId="6FF28BA9">
      <w:pPr>
        <w:pStyle w:val="9"/>
        <w:numPr>
          <w:ilvl w:val="0"/>
          <w:numId w:val="14"/>
        </w:numPr>
        <w:tabs>
          <w:tab w:val="left" w:pos="1439"/>
        </w:tabs>
        <w:spacing w:before="0" w:after="0" w:line="299" w:lineRule="exact"/>
        <w:ind w:left="1439" w:right="0" w:hanging="191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Проектирование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системы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питания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автомобиля.</w:t>
      </w:r>
    </w:p>
    <w:p w14:paraId="066ADC2D">
      <w:pPr>
        <w:pStyle w:val="9"/>
        <w:numPr>
          <w:ilvl w:val="0"/>
          <w:numId w:val="14"/>
        </w:numPr>
        <w:tabs>
          <w:tab w:val="left" w:pos="1532"/>
        </w:tabs>
        <w:spacing w:before="1" w:after="0" w:line="240" w:lineRule="auto"/>
        <w:ind w:left="684" w:right="843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уровень:</w:t>
      </w:r>
      <w:r>
        <w:rPr>
          <w:rFonts w:hint="default" w:ascii="Times New Roman" w:hAnsi="Times New Roman" w:cs="Times New Roman"/>
          <w:i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Использование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альтернативных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источников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энергии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системе</w:t>
      </w:r>
      <w:r>
        <w:rPr>
          <w:rFonts w:hint="default" w:ascii="Times New Roman" w:hAnsi="Times New Roman" w:cs="Times New Roman"/>
          <w:spacing w:val="8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питания машин.</w:t>
      </w:r>
    </w:p>
    <w:p w14:paraId="473089DE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4CBD4387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6CC9236A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1F521C3C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2F537D6C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51D04B2B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369EFBAA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41B23EE6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p w14:paraId="361D101E">
      <w:pPr>
        <w:pStyle w:val="7"/>
        <w:spacing w:before="10"/>
        <w:ind w:left="0" w:firstLine="0"/>
        <w:rPr>
          <w:rFonts w:hint="default"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="1117" w:tblpY="59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97"/>
        <w:gridCol w:w="3958"/>
        <w:gridCol w:w="2820"/>
        <w:gridCol w:w="2632"/>
      </w:tblGrid>
      <w:tr w14:paraId="5F93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44" w:type="dxa"/>
            <w:gridSpan w:val="2"/>
          </w:tcPr>
          <w:p w14:paraId="29FA9AEC">
            <w:pPr>
              <w:pStyle w:val="10"/>
              <w:spacing w:line="322" w:lineRule="exact"/>
              <w:ind w:left="184" w:right="94" w:hanging="77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 xml:space="preserve">Номер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</w:rPr>
              <w:t>темы</w:t>
            </w:r>
          </w:p>
        </w:tc>
        <w:tc>
          <w:tcPr>
            <w:tcW w:w="3958" w:type="dxa"/>
          </w:tcPr>
          <w:p w14:paraId="025B3B0D">
            <w:pPr>
              <w:pStyle w:val="10"/>
              <w:ind w:left="1205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Тема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занятия</w:t>
            </w:r>
          </w:p>
        </w:tc>
        <w:tc>
          <w:tcPr>
            <w:tcW w:w="2820" w:type="dxa"/>
          </w:tcPr>
          <w:p w14:paraId="311A1CD6">
            <w:pPr>
              <w:pStyle w:val="10"/>
              <w:ind w:left="55" w:right="44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Вид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занятия</w:t>
            </w:r>
          </w:p>
        </w:tc>
        <w:tc>
          <w:tcPr>
            <w:tcW w:w="2632" w:type="dxa"/>
          </w:tcPr>
          <w:p w14:paraId="1258F332">
            <w:pPr>
              <w:pStyle w:val="10"/>
              <w:spacing w:line="322" w:lineRule="exact"/>
              <w:ind w:left="201" w:right="104" w:hanging="87"/>
              <w:rPr>
                <w:rFonts w:hint="default"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Кол-во часов</w:t>
            </w:r>
          </w:p>
          <w:p w14:paraId="11386236">
            <w:pPr>
              <w:pStyle w:val="10"/>
              <w:spacing w:line="322" w:lineRule="exact"/>
              <w:ind w:left="201" w:right="104" w:hanging="87"/>
              <w:rPr>
                <w:rFonts w:hint="default" w:ascii="Times New Roman" w:hAnsi="Times New Roman" w:cs="Times New Roman"/>
                <w:b/>
                <w:spacing w:val="-2"/>
                <w:sz w:val="28"/>
                <w:lang w:val="ru-RU"/>
              </w:rPr>
            </w:pPr>
            <w:r>
              <w:rPr>
                <w:rFonts w:hint="default" w:cs="Times New Roman"/>
                <w:b/>
                <w:spacing w:val="-2"/>
                <w:sz w:val="28"/>
                <w:lang w:val="ru-RU"/>
              </w:rPr>
              <w:t>по плану/по факту</w:t>
            </w:r>
          </w:p>
        </w:tc>
      </w:tr>
      <w:tr w14:paraId="3C91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454" w:type="dxa"/>
            <w:gridSpan w:val="5"/>
          </w:tcPr>
          <w:p w14:paraId="3B57A5E4">
            <w:pPr>
              <w:pStyle w:val="10"/>
              <w:spacing w:before="1" w:line="301" w:lineRule="exact"/>
              <w:ind w:left="8"/>
              <w:jc w:val="both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</w:tr>
      <w:tr w14:paraId="451C2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454" w:type="dxa"/>
            <w:gridSpan w:val="5"/>
          </w:tcPr>
          <w:p w14:paraId="36D355DA">
            <w:pPr>
              <w:pStyle w:val="10"/>
              <w:spacing w:line="301" w:lineRule="exact"/>
              <w:ind w:left="8" w:right="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Введение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</w:rPr>
              <w:t>курс</w:t>
            </w:r>
          </w:p>
          <w:p w14:paraId="5C7A72DA">
            <w:pPr>
              <w:pStyle w:val="10"/>
              <w:spacing w:line="301" w:lineRule="exact"/>
              <w:ind w:left="10"/>
              <w:jc w:val="center"/>
              <w:rPr>
                <w:rFonts w:hint="default"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6</w:t>
            </w:r>
          </w:p>
        </w:tc>
      </w:tr>
      <w:tr w14:paraId="2F017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47" w:type="dxa"/>
          </w:tcPr>
          <w:p w14:paraId="51B1C8FD">
            <w:pPr>
              <w:pStyle w:val="10"/>
              <w:spacing w:line="304" w:lineRule="exact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4155" w:type="dxa"/>
            <w:gridSpan w:val="2"/>
          </w:tcPr>
          <w:p w14:paraId="38082B6D">
            <w:pPr>
              <w:pStyle w:val="10"/>
              <w:spacing w:before="23"/>
              <w:ind w:left="105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Возобновляемая</w:t>
            </w:r>
            <w:r>
              <w:rPr>
                <w:rFonts w:hint="default" w:ascii="Times New Roman" w:hAnsi="Times New Roman" w:cs="Times New Roman"/>
                <w:b w:val="0"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энергия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почему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5"/>
                <w:sz w:val="28"/>
                <w:szCs w:val="28"/>
              </w:rPr>
              <w:t>она</w:t>
            </w:r>
            <w:r>
              <w:rPr>
                <w:rFonts w:hint="default" w:cs="Times New Roman"/>
                <w:b w:val="0"/>
                <w:bCs/>
                <w:spacing w:val="-5"/>
                <w:sz w:val="28"/>
                <w:szCs w:val="28"/>
                <w:lang w:val="ru-RU"/>
              </w:rPr>
              <w:t xml:space="preserve"> так важна?</w:t>
            </w:r>
          </w:p>
        </w:tc>
        <w:tc>
          <w:tcPr>
            <w:tcW w:w="2820" w:type="dxa"/>
          </w:tcPr>
          <w:p w14:paraId="1FB70E20">
            <w:pPr>
              <w:pStyle w:val="10"/>
              <w:spacing w:line="304" w:lineRule="exact"/>
              <w:ind w:left="11" w:right="55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Мастерская</w:t>
            </w:r>
            <w:r>
              <w:rPr>
                <w:rFonts w:hint="default" w:ascii="Times New Roman" w:hAnsi="Times New Roman" w:cs="Times New Roman"/>
                <w:b w:val="0"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  <w:szCs w:val="28"/>
              </w:rPr>
              <w:t>портфолио</w:t>
            </w:r>
          </w:p>
        </w:tc>
        <w:tc>
          <w:tcPr>
            <w:tcW w:w="2632" w:type="dxa"/>
          </w:tcPr>
          <w:p w14:paraId="09AF6C82">
            <w:pPr>
              <w:pStyle w:val="10"/>
              <w:spacing w:line="304" w:lineRule="exact"/>
              <w:ind w:left="1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2</w:t>
            </w:r>
          </w:p>
        </w:tc>
      </w:tr>
    </w:tbl>
    <w:p w14:paraId="6E49E8B9">
      <w:pPr>
        <w:pStyle w:val="3"/>
        <w:spacing w:before="0"/>
        <w:ind w:left="4395" w:right="0" w:hanging="3656"/>
        <w:jc w:val="both"/>
        <w:rPr>
          <w:rFonts w:hint="default" w:cs="Times New Roman"/>
          <w:b w:val="0"/>
          <w:bCs/>
          <w:spacing w:val="-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КАЛЕНДАРНО-ТЕМАТИЧЕСКОЕ</w:t>
      </w:r>
      <w:r>
        <w:rPr>
          <w:rFonts w:hint="default" w:ascii="Times New Roman" w:hAnsi="Times New Roman" w:cs="Times New Roman"/>
          <w:b w:val="0"/>
          <w:bCs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ПЛАНИРОВАНИЕ</w:t>
      </w:r>
      <w:r>
        <w:rPr>
          <w:rFonts w:hint="default" w:ascii="Times New Roman" w:hAnsi="Times New Roman" w:cs="Times New Roman"/>
          <w:b w:val="0"/>
          <w:bCs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КУРСА</w:t>
      </w:r>
      <w:r>
        <w:rPr>
          <w:rFonts w:hint="default" w:ascii="Times New Roman" w:hAnsi="Times New Roman" w:cs="Times New Roman"/>
          <w:b w:val="0"/>
          <w:bCs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ВНЕУРОЧНОЙ </w:t>
      </w:r>
      <w:r>
        <w:rPr>
          <w:rFonts w:hint="default" w:ascii="Times New Roman" w:hAnsi="Times New Roman" w:cs="Times New Roman"/>
          <w:b w:val="0"/>
          <w:bCs/>
          <w:spacing w:val="-2"/>
          <w:sz w:val="24"/>
          <w:szCs w:val="24"/>
        </w:rPr>
        <w:t>ДЕЯТЕЛЬНОСТИ</w:t>
      </w:r>
      <w:r>
        <w:rPr>
          <w:rFonts w:hint="default" w:cs="Times New Roman"/>
          <w:b w:val="0"/>
          <w:bCs/>
          <w:spacing w:val="-2"/>
          <w:sz w:val="24"/>
          <w:szCs w:val="24"/>
          <w:lang w:val="ru-RU"/>
        </w:rPr>
        <w:t xml:space="preserve"> (4 класс)</w:t>
      </w:r>
    </w:p>
    <w:p w14:paraId="73652AA5">
      <w:pPr>
        <w:pStyle w:val="3"/>
        <w:spacing w:before="0"/>
        <w:ind w:left="4395" w:right="0" w:hanging="3656"/>
        <w:jc w:val="left"/>
        <w:rPr>
          <w:rFonts w:hint="default" w:ascii="Times New Roman" w:hAnsi="Times New Roman" w:cs="Times New Roman"/>
          <w:b w:val="0"/>
          <w:bCs/>
          <w:spacing w:val="-2"/>
        </w:rPr>
      </w:pPr>
    </w:p>
    <w:p w14:paraId="3FBE451B">
      <w:pPr>
        <w:spacing w:after="0" w:line="304" w:lineRule="exact"/>
        <w:jc w:val="center"/>
        <w:rPr>
          <w:rFonts w:hint="default" w:ascii="Times New Roman" w:hAnsi="Times New Roman" w:cs="Times New Roman"/>
          <w:b w:val="0"/>
          <w:bCs/>
          <w:sz w:val="28"/>
        </w:rPr>
        <w:sectPr>
          <w:pgSz w:w="11920" w:h="16850"/>
          <w:pgMar w:top="1040" w:right="0" w:bottom="1100" w:left="1020" w:header="0" w:footer="908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103"/>
        <w:gridCol w:w="2880"/>
        <w:gridCol w:w="2626"/>
      </w:tblGrid>
      <w:tr w14:paraId="53FA8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47" w:type="dxa"/>
          </w:tcPr>
          <w:p w14:paraId="4C99B07D">
            <w:pPr>
              <w:pStyle w:val="10"/>
              <w:spacing w:before="2" w:line="302" w:lineRule="exact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2</w:t>
            </w:r>
          </w:p>
        </w:tc>
        <w:tc>
          <w:tcPr>
            <w:tcW w:w="4103" w:type="dxa"/>
          </w:tcPr>
          <w:p w14:paraId="7EC597CB">
            <w:pPr>
              <w:pStyle w:val="10"/>
              <w:spacing w:before="23"/>
              <w:ind w:left="105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Проект: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учет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4"/>
              </w:rPr>
              <w:t>энергопотребления.</w:t>
            </w:r>
          </w:p>
        </w:tc>
        <w:tc>
          <w:tcPr>
            <w:tcW w:w="2880" w:type="dxa"/>
          </w:tcPr>
          <w:p w14:paraId="15C53E97">
            <w:pPr>
              <w:pStyle w:val="10"/>
              <w:spacing w:before="2" w:line="302" w:lineRule="exac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Защита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</w:rPr>
              <w:t>проектов</w:t>
            </w:r>
          </w:p>
        </w:tc>
        <w:tc>
          <w:tcPr>
            <w:tcW w:w="2626" w:type="dxa"/>
          </w:tcPr>
          <w:p w14:paraId="3277DB85">
            <w:pPr>
              <w:pStyle w:val="10"/>
              <w:spacing w:before="2" w:line="302" w:lineRule="exact"/>
              <w:ind w:left="1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2</w:t>
            </w:r>
          </w:p>
        </w:tc>
      </w:tr>
      <w:tr w14:paraId="328B7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1AD274F5">
            <w:pPr>
              <w:pStyle w:val="10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3</w:t>
            </w:r>
          </w:p>
        </w:tc>
        <w:tc>
          <w:tcPr>
            <w:tcW w:w="4103" w:type="dxa"/>
          </w:tcPr>
          <w:p w14:paraId="518CDFB9">
            <w:pPr>
              <w:pStyle w:val="10"/>
              <w:ind w:left="105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Напряжение</w:t>
            </w:r>
            <w:r>
              <w:rPr>
                <w:rFonts w:hint="default" w:ascii="Times New Roman" w:hAnsi="Times New Roman" w:cs="Times New Roman"/>
                <w:b w:val="0"/>
                <w:bCs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</w:rPr>
              <w:t>цепи.</w:t>
            </w:r>
          </w:p>
        </w:tc>
        <w:tc>
          <w:tcPr>
            <w:tcW w:w="2880" w:type="dxa"/>
          </w:tcPr>
          <w:p w14:paraId="56EDC35E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</w:rPr>
              <w:t>задачи</w:t>
            </w:r>
          </w:p>
        </w:tc>
        <w:tc>
          <w:tcPr>
            <w:tcW w:w="2626" w:type="dxa"/>
          </w:tcPr>
          <w:p w14:paraId="217D4A41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1</w:t>
            </w:r>
          </w:p>
        </w:tc>
      </w:tr>
      <w:tr w14:paraId="39F19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</w:tcPr>
          <w:p w14:paraId="69CE3B95">
            <w:pPr>
              <w:pStyle w:val="10"/>
              <w:spacing w:line="321" w:lineRule="exact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4</w:t>
            </w:r>
          </w:p>
        </w:tc>
        <w:tc>
          <w:tcPr>
            <w:tcW w:w="4103" w:type="dxa"/>
          </w:tcPr>
          <w:p w14:paraId="3059C5F4">
            <w:pPr>
              <w:pStyle w:val="10"/>
              <w:spacing w:line="321" w:lineRule="exact"/>
              <w:ind w:left="105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Сила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тока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</w:rPr>
              <w:t>резисторы.</w:t>
            </w:r>
          </w:p>
        </w:tc>
        <w:tc>
          <w:tcPr>
            <w:tcW w:w="2880" w:type="dxa"/>
          </w:tcPr>
          <w:p w14:paraId="44292B39">
            <w:pPr>
              <w:pStyle w:val="10"/>
              <w:spacing w:line="324" w:lineRule="exac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8"/>
              </w:rPr>
              <w:t>задачи</w:t>
            </w:r>
          </w:p>
        </w:tc>
        <w:tc>
          <w:tcPr>
            <w:tcW w:w="2626" w:type="dxa"/>
          </w:tcPr>
          <w:p w14:paraId="77ACA04D">
            <w:pPr>
              <w:pStyle w:val="10"/>
              <w:spacing w:line="321" w:lineRule="exact"/>
              <w:ind w:left="1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8"/>
              </w:rPr>
              <w:t>1</w:t>
            </w:r>
          </w:p>
        </w:tc>
      </w:tr>
      <w:tr w14:paraId="1AD22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56" w:type="dxa"/>
            <w:gridSpan w:val="4"/>
          </w:tcPr>
          <w:p w14:paraId="3406C4A7">
            <w:pPr>
              <w:pStyle w:val="10"/>
              <w:spacing w:line="297" w:lineRule="exact"/>
              <w:ind w:left="8" w:right="5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1.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Виды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альтернавтивной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энергии.</w:t>
            </w:r>
          </w:p>
          <w:p w14:paraId="4FB0F8F6">
            <w:pPr>
              <w:pStyle w:val="10"/>
              <w:spacing w:line="297" w:lineRule="exact"/>
              <w:ind w:left="10" w:right="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20</w:t>
            </w:r>
          </w:p>
        </w:tc>
      </w:tr>
      <w:tr w14:paraId="7E27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7" w:type="dxa"/>
          </w:tcPr>
          <w:p w14:paraId="35887BE8">
            <w:pPr>
              <w:pStyle w:val="10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4103" w:type="dxa"/>
          </w:tcPr>
          <w:p w14:paraId="1FDEBAC5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Химическая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энергия.</w:t>
            </w:r>
          </w:p>
        </w:tc>
        <w:tc>
          <w:tcPr>
            <w:tcW w:w="2880" w:type="dxa"/>
          </w:tcPr>
          <w:p w14:paraId="4762DE42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2626" w:type="dxa"/>
          </w:tcPr>
          <w:p w14:paraId="3AD15277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4D66B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08B33A20">
            <w:pPr>
              <w:pStyle w:val="10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4103" w:type="dxa"/>
          </w:tcPr>
          <w:p w14:paraId="3814938C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Энергия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соленой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воды.</w:t>
            </w:r>
          </w:p>
        </w:tc>
        <w:tc>
          <w:tcPr>
            <w:tcW w:w="2880" w:type="dxa"/>
          </w:tcPr>
          <w:p w14:paraId="788FB178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2626" w:type="dxa"/>
          </w:tcPr>
          <w:p w14:paraId="524A0597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6D84E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7" w:type="dxa"/>
          </w:tcPr>
          <w:p w14:paraId="282CB355">
            <w:pPr>
              <w:pStyle w:val="10"/>
              <w:spacing w:line="301" w:lineRule="exact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7</w:t>
            </w:r>
          </w:p>
        </w:tc>
        <w:tc>
          <w:tcPr>
            <w:tcW w:w="4103" w:type="dxa"/>
          </w:tcPr>
          <w:p w14:paraId="29BA7DDB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Механическая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</w:t>
            </w:r>
          </w:p>
        </w:tc>
        <w:tc>
          <w:tcPr>
            <w:tcW w:w="2880" w:type="dxa"/>
          </w:tcPr>
          <w:p w14:paraId="4B6FEB3D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1AE6BA8E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3C7D1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7" w:type="dxa"/>
          </w:tcPr>
          <w:p w14:paraId="35C4FC76">
            <w:pPr>
              <w:pStyle w:val="10"/>
              <w:spacing w:before="2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8</w:t>
            </w:r>
          </w:p>
        </w:tc>
        <w:tc>
          <w:tcPr>
            <w:tcW w:w="4103" w:type="dxa"/>
          </w:tcPr>
          <w:p w14:paraId="570E8AD3">
            <w:pPr>
              <w:pStyle w:val="10"/>
              <w:spacing w:line="322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Ветер-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эффективный</w:t>
            </w:r>
            <w:r>
              <w:rPr>
                <w:rFonts w:hint="default" w:ascii="Times New Roman" w:hAnsi="Times New Roman" w:cs="Times New Roman"/>
                <w:spacing w:val="-1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источник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электроэнергии.</w:t>
            </w:r>
          </w:p>
        </w:tc>
        <w:tc>
          <w:tcPr>
            <w:tcW w:w="2880" w:type="dxa"/>
          </w:tcPr>
          <w:p w14:paraId="6547D9C7">
            <w:pPr>
              <w:pStyle w:val="10"/>
              <w:spacing w:before="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61EEF168">
            <w:pPr>
              <w:pStyle w:val="10"/>
              <w:spacing w:before="2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2534B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7" w:type="dxa"/>
          </w:tcPr>
          <w:p w14:paraId="327BCBC7">
            <w:pPr>
              <w:pStyle w:val="10"/>
              <w:spacing w:line="301" w:lineRule="exact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9</w:t>
            </w:r>
          </w:p>
        </w:tc>
        <w:tc>
          <w:tcPr>
            <w:tcW w:w="4103" w:type="dxa"/>
          </w:tcPr>
          <w:p w14:paraId="4E34C6EE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Теплова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энергия.</w:t>
            </w:r>
          </w:p>
        </w:tc>
        <w:tc>
          <w:tcPr>
            <w:tcW w:w="2880" w:type="dxa"/>
          </w:tcPr>
          <w:p w14:paraId="219CBB69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Мини-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исследование</w:t>
            </w:r>
          </w:p>
        </w:tc>
        <w:tc>
          <w:tcPr>
            <w:tcW w:w="2626" w:type="dxa"/>
          </w:tcPr>
          <w:p w14:paraId="4B0AD0D8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0AA0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7" w:type="dxa"/>
          </w:tcPr>
          <w:p w14:paraId="75797425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10</w:t>
            </w:r>
          </w:p>
        </w:tc>
        <w:tc>
          <w:tcPr>
            <w:tcW w:w="4103" w:type="dxa"/>
          </w:tcPr>
          <w:p w14:paraId="5A399552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Биологическая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энергия.</w:t>
            </w:r>
          </w:p>
        </w:tc>
        <w:tc>
          <w:tcPr>
            <w:tcW w:w="2880" w:type="dxa"/>
          </w:tcPr>
          <w:p w14:paraId="3D406DE5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2626" w:type="dxa"/>
          </w:tcPr>
          <w:p w14:paraId="24404295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30971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3BB263A2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4103" w:type="dxa"/>
          </w:tcPr>
          <w:p w14:paraId="4E43A13B">
            <w:pPr>
              <w:pStyle w:val="10"/>
              <w:spacing w:line="322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Солнце-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эффективный</w:t>
            </w:r>
            <w:r>
              <w:rPr>
                <w:rFonts w:hint="default" w:ascii="Times New Roman" w:hAnsi="Times New Roman" w:cs="Times New Roman"/>
                <w:spacing w:val="-1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источник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электроэнергии.</w:t>
            </w:r>
          </w:p>
        </w:tc>
        <w:tc>
          <w:tcPr>
            <w:tcW w:w="2880" w:type="dxa"/>
          </w:tcPr>
          <w:p w14:paraId="568B9544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1AC07BBA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CEA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7" w:type="dxa"/>
          </w:tcPr>
          <w:p w14:paraId="335F092B">
            <w:pPr>
              <w:pStyle w:val="10"/>
              <w:spacing w:line="300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12</w:t>
            </w:r>
          </w:p>
        </w:tc>
        <w:tc>
          <w:tcPr>
            <w:tcW w:w="4103" w:type="dxa"/>
          </w:tcPr>
          <w:p w14:paraId="332BD53C">
            <w:pPr>
              <w:pStyle w:val="10"/>
              <w:spacing w:line="300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Водород-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топливо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будущего.</w:t>
            </w:r>
          </w:p>
        </w:tc>
        <w:tc>
          <w:tcPr>
            <w:tcW w:w="2880" w:type="dxa"/>
          </w:tcPr>
          <w:p w14:paraId="6C188BAE">
            <w:pPr>
              <w:pStyle w:val="10"/>
              <w:spacing w:line="3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5E489922">
            <w:pPr>
              <w:pStyle w:val="10"/>
              <w:spacing w:line="300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61A84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47" w:type="dxa"/>
          </w:tcPr>
          <w:p w14:paraId="7A8D8105">
            <w:pPr>
              <w:pStyle w:val="10"/>
              <w:spacing w:before="2"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13</w:t>
            </w:r>
          </w:p>
        </w:tc>
        <w:tc>
          <w:tcPr>
            <w:tcW w:w="4103" w:type="dxa"/>
          </w:tcPr>
          <w:p w14:paraId="4B297D83">
            <w:pPr>
              <w:pStyle w:val="10"/>
              <w:spacing w:before="2"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Топливо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будущего.</w:t>
            </w:r>
          </w:p>
        </w:tc>
        <w:tc>
          <w:tcPr>
            <w:tcW w:w="2880" w:type="dxa"/>
          </w:tcPr>
          <w:p w14:paraId="5A10F069">
            <w:pPr>
              <w:pStyle w:val="10"/>
              <w:spacing w:before="2"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Мини-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исследование</w:t>
            </w:r>
          </w:p>
        </w:tc>
        <w:tc>
          <w:tcPr>
            <w:tcW w:w="2626" w:type="dxa"/>
          </w:tcPr>
          <w:p w14:paraId="4D0026DE">
            <w:pPr>
              <w:pStyle w:val="10"/>
              <w:spacing w:before="2"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18B7C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47" w:type="dxa"/>
          </w:tcPr>
          <w:p w14:paraId="73B48564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14</w:t>
            </w:r>
          </w:p>
        </w:tc>
        <w:tc>
          <w:tcPr>
            <w:tcW w:w="4103" w:type="dxa"/>
          </w:tcPr>
          <w:p w14:paraId="1EAAD0D8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Учебные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проекты</w:t>
            </w:r>
          </w:p>
          <w:p w14:paraId="5D03FF4F">
            <w:pPr>
              <w:pStyle w:val="10"/>
              <w:spacing w:line="322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«Альтернативные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источники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энергетики».</w:t>
            </w:r>
          </w:p>
        </w:tc>
        <w:tc>
          <w:tcPr>
            <w:tcW w:w="2880" w:type="dxa"/>
          </w:tcPr>
          <w:p w14:paraId="77707AAB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Защита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проектов</w:t>
            </w:r>
          </w:p>
        </w:tc>
        <w:tc>
          <w:tcPr>
            <w:tcW w:w="2626" w:type="dxa"/>
          </w:tcPr>
          <w:p w14:paraId="4940B89F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131B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456" w:type="dxa"/>
            <w:gridSpan w:val="4"/>
          </w:tcPr>
          <w:p w14:paraId="3DA7DF91">
            <w:pPr>
              <w:pStyle w:val="10"/>
              <w:spacing w:before="1" w:line="301" w:lineRule="exact"/>
              <w:ind w:left="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2.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Системы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энергопитания.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</w:rPr>
              <w:t>8</w:t>
            </w:r>
          </w:p>
        </w:tc>
      </w:tr>
      <w:tr w14:paraId="4E53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7" w:type="dxa"/>
          </w:tcPr>
          <w:p w14:paraId="310F7827">
            <w:pPr>
              <w:pStyle w:val="10"/>
              <w:spacing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20</w:t>
            </w:r>
          </w:p>
        </w:tc>
        <w:tc>
          <w:tcPr>
            <w:tcW w:w="4103" w:type="dxa"/>
          </w:tcPr>
          <w:p w14:paraId="4A73E08B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Гальванический</w:t>
            </w:r>
            <w:r>
              <w:rPr>
                <w:rFonts w:hint="default" w:ascii="Times New Roman" w:hAnsi="Times New Roman" w:cs="Times New Roman"/>
                <w:spacing w:val="-1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элемент.</w:t>
            </w:r>
          </w:p>
        </w:tc>
        <w:tc>
          <w:tcPr>
            <w:tcW w:w="2880" w:type="dxa"/>
          </w:tcPr>
          <w:p w14:paraId="1F6914BC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49551DD7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1</w:t>
            </w:r>
          </w:p>
        </w:tc>
      </w:tr>
      <w:tr w14:paraId="1A320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7" w:type="dxa"/>
          </w:tcPr>
          <w:p w14:paraId="58E1EAEC">
            <w:pPr>
              <w:pStyle w:val="10"/>
              <w:spacing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21</w:t>
            </w:r>
          </w:p>
        </w:tc>
        <w:tc>
          <w:tcPr>
            <w:tcW w:w="4103" w:type="dxa"/>
          </w:tcPr>
          <w:p w14:paraId="3CDB33E5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Генератор.</w:t>
            </w:r>
          </w:p>
        </w:tc>
        <w:tc>
          <w:tcPr>
            <w:tcW w:w="2880" w:type="dxa"/>
          </w:tcPr>
          <w:p w14:paraId="08950E85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12B3A871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39A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47" w:type="dxa"/>
          </w:tcPr>
          <w:p w14:paraId="2B67E89E">
            <w:pPr>
              <w:pStyle w:val="10"/>
              <w:spacing w:before="2"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22</w:t>
            </w:r>
          </w:p>
        </w:tc>
        <w:tc>
          <w:tcPr>
            <w:tcW w:w="4103" w:type="dxa"/>
          </w:tcPr>
          <w:p w14:paraId="28CA13F0">
            <w:pPr>
              <w:pStyle w:val="10"/>
              <w:spacing w:before="2"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Накопитель.</w:t>
            </w:r>
          </w:p>
        </w:tc>
        <w:tc>
          <w:tcPr>
            <w:tcW w:w="2880" w:type="dxa"/>
          </w:tcPr>
          <w:p w14:paraId="76E35F8A">
            <w:pPr>
              <w:pStyle w:val="10"/>
              <w:spacing w:before="2"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2626" w:type="dxa"/>
          </w:tcPr>
          <w:p w14:paraId="79602776">
            <w:pPr>
              <w:pStyle w:val="10"/>
              <w:spacing w:before="2"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1</w:t>
            </w:r>
          </w:p>
        </w:tc>
      </w:tr>
      <w:tr w14:paraId="15F3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4366102D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23</w:t>
            </w:r>
          </w:p>
        </w:tc>
        <w:tc>
          <w:tcPr>
            <w:tcW w:w="4103" w:type="dxa"/>
          </w:tcPr>
          <w:p w14:paraId="3166082B">
            <w:pPr>
              <w:pStyle w:val="10"/>
              <w:spacing w:line="322" w:lineRule="exact"/>
              <w:ind w:left="105" w:right="97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Система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электроснабжения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машин.</w:t>
            </w:r>
          </w:p>
        </w:tc>
        <w:tc>
          <w:tcPr>
            <w:tcW w:w="2880" w:type="dxa"/>
          </w:tcPr>
          <w:p w14:paraId="3ED2F03A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Занятие-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игра</w:t>
            </w:r>
          </w:p>
        </w:tc>
        <w:tc>
          <w:tcPr>
            <w:tcW w:w="2626" w:type="dxa"/>
          </w:tcPr>
          <w:p w14:paraId="39F356C6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347A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7" w:type="dxa"/>
          </w:tcPr>
          <w:p w14:paraId="23B9705B">
            <w:pPr>
              <w:pStyle w:val="10"/>
              <w:spacing w:line="300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24</w:t>
            </w:r>
          </w:p>
        </w:tc>
        <w:tc>
          <w:tcPr>
            <w:tcW w:w="4103" w:type="dxa"/>
          </w:tcPr>
          <w:p w14:paraId="2BBE6567">
            <w:pPr>
              <w:pStyle w:val="10"/>
              <w:spacing w:line="300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Автомобили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будущего.</w:t>
            </w:r>
          </w:p>
        </w:tc>
        <w:tc>
          <w:tcPr>
            <w:tcW w:w="2880" w:type="dxa"/>
          </w:tcPr>
          <w:p w14:paraId="0DCEE9F4">
            <w:pPr>
              <w:pStyle w:val="10"/>
              <w:spacing w:line="3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Мини-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исследование</w:t>
            </w:r>
          </w:p>
        </w:tc>
        <w:tc>
          <w:tcPr>
            <w:tcW w:w="2626" w:type="dxa"/>
          </w:tcPr>
          <w:p w14:paraId="4310428E">
            <w:pPr>
              <w:pStyle w:val="10"/>
              <w:spacing w:line="300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0147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456" w:type="dxa"/>
            <w:gridSpan w:val="4"/>
          </w:tcPr>
          <w:p w14:paraId="22C0EBDB">
            <w:pPr>
              <w:pStyle w:val="10"/>
              <w:spacing w:before="3" w:line="301" w:lineRule="exact"/>
              <w:ind w:left="0" w:right="95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Итого</w:t>
            </w:r>
          </w:p>
          <w:p w14:paraId="123D407B">
            <w:pPr>
              <w:pStyle w:val="10"/>
              <w:spacing w:before="3" w:line="301" w:lineRule="exact"/>
              <w:ind w:left="10" w:right="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34</w:t>
            </w:r>
          </w:p>
        </w:tc>
      </w:tr>
    </w:tbl>
    <w:p w14:paraId="5EE34013">
      <w:pPr>
        <w:pStyle w:val="3"/>
        <w:spacing w:before="0"/>
        <w:ind w:left="4395" w:right="0" w:hanging="365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FABE95">
      <w:pPr>
        <w:pStyle w:val="3"/>
        <w:spacing w:before="0"/>
        <w:ind w:left="4395" w:right="0" w:hanging="3656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1B59AE6">
      <w:pPr>
        <w:pStyle w:val="3"/>
        <w:spacing w:before="0"/>
        <w:ind w:left="4395" w:right="0" w:hanging="3656"/>
        <w:jc w:val="both"/>
        <w:rPr>
          <w:rFonts w:hint="default" w:cs="Times New Roman"/>
          <w:spacing w:val="-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КАЛЕНДАРНО-ТЕМАТИЧЕСКОЕ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ВНЕУРОЧНОЙ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ДЕЯТЕЛЬНОСТИ</w:t>
      </w:r>
      <w:r>
        <w:rPr>
          <w:rFonts w:hint="default" w:cs="Times New Roman"/>
          <w:spacing w:val="-2"/>
          <w:sz w:val="24"/>
          <w:szCs w:val="24"/>
          <w:lang w:val="ru-RU"/>
        </w:rPr>
        <w:t xml:space="preserve"> (5 класс)</w:t>
      </w:r>
    </w:p>
    <w:p w14:paraId="2CFE5D0F">
      <w:pPr>
        <w:pStyle w:val="3"/>
        <w:spacing w:before="0"/>
        <w:ind w:left="4395" w:right="0" w:hanging="3656"/>
        <w:jc w:val="left"/>
        <w:rPr>
          <w:rFonts w:hint="default" w:ascii="Times New Roman" w:hAnsi="Times New Roman" w:cs="Times New Roman"/>
          <w:spacing w:val="-2"/>
        </w:rPr>
      </w:pPr>
    </w:p>
    <w:p w14:paraId="01BF9F95">
      <w:pPr>
        <w:spacing w:after="0" w:line="304" w:lineRule="exact"/>
        <w:jc w:val="center"/>
        <w:rPr>
          <w:rFonts w:hint="default" w:ascii="Times New Roman" w:hAnsi="Times New Roman" w:cs="Times New Roman"/>
          <w:sz w:val="28"/>
        </w:rPr>
        <w:sectPr>
          <w:type w:val="continuous"/>
          <w:pgSz w:w="11920" w:h="16850"/>
          <w:pgMar w:top="1040" w:right="0" w:bottom="1100" w:left="1020" w:header="0" w:footer="908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3248"/>
        <w:gridCol w:w="3054"/>
        <w:gridCol w:w="3307"/>
      </w:tblGrid>
      <w:tr w14:paraId="2A98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56" w:type="dxa"/>
            <w:gridSpan w:val="4"/>
          </w:tcPr>
          <w:p w14:paraId="56D705B7">
            <w:pPr>
              <w:pStyle w:val="10"/>
              <w:spacing w:line="301" w:lineRule="exact"/>
              <w:ind w:left="8" w:right="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Введение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в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</w:rPr>
              <w:t>курс</w:t>
            </w:r>
          </w:p>
          <w:p w14:paraId="34747743">
            <w:pPr>
              <w:pStyle w:val="10"/>
              <w:ind w:left="0"/>
              <w:jc w:val="center"/>
              <w:rPr>
                <w:rFonts w:hint="default" w:cs="Times New Roman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6</w:t>
            </w:r>
          </w:p>
        </w:tc>
      </w:tr>
      <w:tr w14:paraId="45B4E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7" w:type="dxa"/>
          </w:tcPr>
          <w:p w14:paraId="2B3F6084">
            <w:pPr>
              <w:pStyle w:val="10"/>
              <w:ind w:lef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248" w:type="dxa"/>
          </w:tcPr>
          <w:p w14:paraId="17F57DAA">
            <w:pPr>
              <w:pStyle w:val="10"/>
              <w:spacing w:line="256" w:lineRule="exact"/>
              <w:ind w:left="105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cs="Times New Roman"/>
                <w:sz w:val="24"/>
                <w:lang w:val="ru-RU"/>
              </w:rPr>
              <w:t xml:space="preserve">Возобновлемая энергия, почему она </w:t>
            </w:r>
            <w:r>
              <w:rPr>
                <w:rFonts w:hint="default" w:ascii="Times New Roman" w:hAnsi="Times New Roman" w:cs="Times New Roman"/>
                <w:sz w:val="24"/>
              </w:rPr>
              <w:t>так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важна?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Что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такое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энергия</w:t>
            </w:r>
            <w:r>
              <w:rPr>
                <w:rFonts w:hint="default" w:cs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3054" w:type="dxa"/>
          </w:tcPr>
          <w:p w14:paraId="2A8B41CA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3307" w:type="dxa"/>
          </w:tcPr>
          <w:p w14:paraId="4E1AEF97">
            <w:pPr>
              <w:pStyle w:val="10"/>
              <w:ind w:left="0"/>
              <w:rPr>
                <w:rFonts w:hint="default" w:ascii="Times New Roman" w:hAnsi="Times New Roman" w:cs="Times New Roman"/>
                <w:sz w:val="20"/>
                <w:lang w:val="ru-RU"/>
              </w:rPr>
            </w:pPr>
            <w:r>
              <w:rPr>
                <w:rFonts w:hint="default" w:cs="Times New Roman"/>
                <w:sz w:val="20"/>
                <w:lang w:val="ru-RU"/>
              </w:rPr>
              <w:t>2</w:t>
            </w:r>
          </w:p>
        </w:tc>
      </w:tr>
      <w:tr w14:paraId="69AF3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47" w:type="dxa"/>
          </w:tcPr>
          <w:p w14:paraId="666950D5">
            <w:pPr>
              <w:pStyle w:val="10"/>
              <w:spacing w:before="2" w:line="302" w:lineRule="exact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14:paraId="254197B1">
            <w:pPr>
              <w:pStyle w:val="10"/>
              <w:spacing w:before="23"/>
              <w:ind w:left="10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Проект: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учет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энергопотребления.</w:t>
            </w:r>
          </w:p>
        </w:tc>
        <w:tc>
          <w:tcPr>
            <w:tcW w:w="3054" w:type="dxa"/>
          </w:tcPr>
          <w:p w14:paraId="7C7C5D3E">
            <w:pPr>
              <w:pStyle w:val="10"/>
              <w:spacing w:before="2" w:line="30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Защита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проектов</w:t>
            </w:r>
          </w:p>
        </w:tc>
        <w:tc>
          <w:tcPr>
            <w:tcW w:w="3307" w:type="dxa"/>
          </w:tcPr>
          <w:p w14:paraId="0A0071BF">
            <w:pPr>
              <w:pStyle w:val="10"/>
              <w:spacing w:before="2" w:line="302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CC04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24354853">
            <w:pPr>
              <w:pStyle w:val="10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sz w:val="28"/>
              </w:rPr>
              <w:t>3</w:t>
            </w:r>
          </w:p>
        </w:tc>
        <w:tc>
          <w:tcPr>
            <w:tcW w:w="3248" w:type="dxa"/>
          </w:tcPr>
          <w:p w14:paraId="6A8F2C51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Напряжение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цепи.</w:t>
            </w:r>
          </w:p>
        </w:tc>
        <w:tc>
          <w:tcPr>
            <w:tcW w:w="3054" w:type="dxa"/>
          </w:tcPr>
          <w:p w14:paraId="543E12E2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3307" w:type="dxa"/>
          </w:tcPr>
          <w:p w14:paraId="0AE2A5EF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1</w:t>
            </w:r>
          </w:p>
        </w:tc>
      </w:tr>
      <w:tr w14:paraId="049A4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7" w:type="dxa"/>
          </w:tcPr>
          <w:p w14:paraId="2CAFDC16">
            <w:pPr>
              <w:pStyle w:val="10"/>
              <w:spacing w:line="321" w:lineRule="exact"/>
              <w:ind w:left="12" w:right="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14:paraId="0FCCCECB">
            <w:pPr>
              <w:pStyle w:val="10"/>
              <w:spacing w:line="32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Сила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тока</w:t>
            </w:r>
            <w:r>
              <w:rPr>
                <w:rFonts w:hint="default"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резисторы.</w:t>
            </w:r>
          </w:p>
        </w:tc>
        <w:tc>
          <w:tcPr>
            <w:tcW w:w="3054" w:type="dxa"/>
          </w:tcPr>
          <w:p w14:paraId="40C124F3">
            <w:pPr>
              <w:pStyle w:val="10"/>
              <w:spacing w:line="324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3307" w:type="dxa"/>
          </w:tcPr>
          <w:p w14:paraId="66852249">
            <w:pPr>
              <w:pStyle w:val="10"/>
              <w:spacing w:line="32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1</w:t>
            </w:r>
          </w:p>
        </w:tc>
      </w:tr>
      <w:tr w14:paraId="2032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56" w:type="dxa"/>
            <w:gridSpan w:val="4"/>
          </w:tcPr>
          <w:p w14:paraId="72251C6F">
            <w:pPr>
              <w:pStyle w:val="10"/>
              <w:spacing w:line="297" w:lineRule="exact"/>
              <w:ind w:left="8" w:right="5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1.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Виды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альтернавтивной</w:t>
            </w:r>
            <w:r>
              <w:rPr>
                <w:rFonts w:hint="default"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энергии.</w:t>
            </w:r>
          </w:p>
          <w:p w14:paraId="29CEA3C1">
            <w:pPr>
              <w:pStyle w:val="10"/>
              <w:spacing w:line="297" w:lineRule="exact"/>
              <w:ind w:left="10" w:right="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20</w:t>
            </w:r>
          </w:p>
        </w:tc>
      </w:tr>
      <w:tr w14:paraId="384AD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7" w:type="dxa"/>
          </w:tcPr>
          <w:p w14:paraId="224DA3D8">
            <w:pPr>
              <w:pStyle w:val="10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3248" w:type="dxa"/>
          </w:tcPr>
          <w:p w14:paraId="37F16E3D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Химическая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энергия.</w:t>
            </w:r>
          </w:p>
        </w:tc>
        <w:tc>
          <w:tcPr>
            <w:tcW w:w="3054" w:type="dxa"/>
          </w:tcPr>
          <w:p w14:paraId="6835D627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3307" w:type="dxa"/>
          </w:tcPr>
          <w:p w14:paraId="51F98FE3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17FF0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75AEEC6D">
            <w:pPr>
              <w:pStyle w:val="10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3248" w:type="dxa"/>
          </w:tcPr>
          <w:p w14:paraId="0B926443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Энергия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соленой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воды.</w:t>
            </w:r>
          </w:p>
        </w:tc>
        <w:tc>
          <w:tcPr>
            <w:tcW w:w="3054" w:type="dxa"/>
          </w:tcPr>
          <w:p w14:paraId="6213C1D4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3307" w:type="dxa"/>
          </w:tcPr>
          <w:p w14:paraId="345DF695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D4F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7" w:type="dxa"/>
          </w:tcPr>
          <w:p w14:paraId="7468E23B">
            <w:pPr>
              <w:pStyle w:val="10"/>
              <w:spacing w:line="301" w:lineRule="exact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7</w:t>
            </w:r>
          </w:p>
        </w:tc>
        <w:tc>
          <w:tcPr>
            <w:tcW w:w="3248" w:type="dxa"/>
          </w:tcPr>
          <w:p w14:paraId="724C43D5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Механическая</w:t>
            </w: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</w:t>
            </w:r>
          </w:p>
        </w:tc>
        <w:tc>
          <w:tcPr>
            <w:tcW w:w="3054" w:type="dxa"/>
          </w:tcPr>
          <w:p w14:paraId="448464E5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7DED17FB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37268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7" w:type="dxa"/>
          </w:tcPr>
          <w:p w14:paraId="3DF1EC9D">
            <w:pPr>
              <w:pStyle w:val="10"/>
              <w:spacing w:before="2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8</w:t>
            </w:r>
          </w:p>
        </w:tc>
        <w:tc>
          <w:tcPr>
            <w:tcW w:w="3248" w:type="dxa"/>
          </w:tcPr>
          <w:p w14:paraId="415E9C78">
            <w:pPr>
              <w:pStyle w:val="10"/>
              <w:spacing w:line="322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Ветер-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эффективный</w:t>
            </w:r>
            <w:r>
              <w:rPr>
                <w:rFonts w:hint="default" w:ascii="Times New Roman" w:hAnsi="Times New Roman" w:cs="Times New Roman"/>
                <w:spacing w:val="-1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источник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электроэнергии.</w:t>
            </w:r>
          </w:p>
        </w:tc>
        <w:tc>
          <w:tcPr>
            <w:tcW w:w="3054" w:type="dxa"/>
          </w:tcPr>
          <w:p w14:paraId="23DE6244">
            <w:pPr>
              <w:pStyle w:val="10"/>
              <w:spacing w:before="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166AF450">
            <w:pPr>
              <w:pStyle w:val="10"/>
              <w:spacing w:before="2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46DE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7" w:type="dxa"/>
          </w:tcPr>
          <w:p w14:paraId="781A1F38">
            <w:pPr>
              <w:pStyle w:val="10"/>
              <w:spacing w:line="301" w:lineRule="exact"/>
              <w:ind w:left="12" w:right="4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9</w:t>
            </w:r>
          </w:p>
        </w:tc>
        <w:tc>
          <w:tcPr>
            <w:tcW w:w="3248" w:type="dxa"/>
          </w:tcPr>
          <w:p w14:paraId="60FE7EA2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Теплова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энергия.</w:t>
            </w:r>
          </w:p>
        </w:tc>
        <w:tc>
          <w:tcPr>
            <w:tcW w:w="3054" w:type="dxa"/>
          </w:tcPr>
          <w:p w14:paraId="2E55909F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Мини-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исследование</w:t>
            </w:r>
          </w:p>
        </w:tc>
        <w:tc>
          <w:tcPr>
            <w:tcW w:w="3307" w:type="dxa"/>
          </w:tcPr>
          <w:p w14:paraId="3573A8D8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64EC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47" w:type="dxa"/>
          </w:tcPr>
          <w:p w14:paraId="3524C14C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10</w:t>
            </w:r>
          </w:p>
        </w:tc>
        <w:tc>
          <w:tcPr>
            <w:tcW w:w="3248" w:type="dxa"/>
          </w:tcPr>
          <w:p w14:paraId="09C05194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Биологическая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энергия.</w:t>
            </w:r>
          </w:p>
        </w:tc>
        <w:tc>
          <w:tcPr>
            <w:tcW w:w="3054" w:type="dxa"/>
          </w:tcPr>
          <w:p w14:paraId="3FE96835">
            <w:pPr>
              <w:pStyle w:val="10"/>
              <w:spacing w:line="322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Постановка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учебной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задачи</w:t>
            </w:r>
          </w:p>
        </w:tc>
        <w:tc>
          <w:tcPr>
            <w:tcW w:w="3307" w:type="dxa"/>
          </w:tcPr>
          <w:p w14:paraId="33F48FE9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6774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6D65EC28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11</w:t>
            </w:r>
          </w:p>
        </w:tc>
        <w:tc>
          <w:tcPr>
            <w:tcW w:w="3248" w:type="dxa"/>
          </w:tcPr>
          <w:p w14:paraId="5D73933B">
            <w:pPr>
              <w:pStyle w:val="10"/>
              <w:spacing w:line="322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Солнце-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эффективный</w:t>
            </w:r>
            <w:r>
              <w:rPr>
                <w:rFonts w:hint="default" w:ascii="Times New Roman" w:hAnsi="Times New Roman" w:cs="Times New Roman"/>
                <w:spacing w:val="-1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источник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электроэнергии.</w:t>
            </w:r>
          </w:p>
        </w:tc>
        <w:tc>
          <w:tcPr>
            <w:tcW w:w="3054" w:type="dxa"/>
          </w:tcPr>
          <w:p w14:paraId="098E394D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10875F95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3B4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7" w:type="dxa"/>
          </w:tcPr>
          <w:p w14:paraId="797B907C">
            <w:pPr>
              <w:pStyle w:val="10"/>
              <w:spacing w:line="300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12</w:t>
            </w:r>
          </w:p>
        </w:tc>
        <w:tc>
          <w:tcPr>
            <w:tcW w:w="3248" w:type="dxa"/>
          </w:tcPr>
          <w:p w14:paraId="6975C41D">
            <w:pPr>
              <w:pStyle w:val="10"/>
              <w:spacing w:line="300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Водород-</w:t>
            </w:r>
            <w:r>
              <w:rPr>
                <w:rFonts w:hint="default" w:ascii="Times New Roman" w:hAnsi="Times New Roman" w:cs="Times New Roman"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топливо</w:t>
            </w:r>
            <w:r>
              <w:rPr>
                <w:rFonts w:hint="default" w:ascii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будущего.</w:t>
            </w:r>
          </w:p>
        </w:tc>
        <w:tc>
          <w:tcPr>
            <w:tcW w:w="3054" w:type="dxa"/>
          </w:tcPr>
          <w:p w14:paraId="2204F82C">
            <w:pPr>
              <w:pStyle w:val="10"/>
              <w:spacing w:line="3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61B13A16">
            <w:pPr>
              <w:pStyle w:val="10"/>
              <w:spacing w:line="300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2ACF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47" w:type="dxa"/>
          </w:tcPr>
          <w:p w14:paraId="6CBD257F">
            <w:pPr>
              <w:pStyle w:val="10"/>
              <w:spacing w:before="2"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13</w:t>
            </w:r>
          </w:p>
        </w:tc>
        <w:tc>
          <w:tcPr>
            <w:tcW w:w="3248" w:type="dxa"/>
          </w:tcPr>
          <w:p w14:paraId="64DBEDB0">
            <w:pPr>
              <w:pStyle w:val="10"/>
              <w:spacing w:before="2"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Топливо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будущего.</w:t>
            </w:r>
          </w:p>
        </w:tc>
        <w:tc>
          <w:tcPr>
            <w:tcW w:w="3054" w:type="dxa"/>
          </w:tcPr>
          <w:p w14:paraId="1784D94C">
            <w:pPr>
              <w:pStyle w:val="10"/>
              <w:spacing w:before="2"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Мини-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исследование</w:t>
            </w:r>
          </w:p>
        </w:tc>
        <w:tc>
          <w:tcPr>
            <w:tcW w:w="3307" w:type="dxa"/>
          </w:tcPr>
          <w:p w14:paraId="3838A0C7">
            <w:pPr>
              <w:pStyle w:val="10"/>
              <w:spacing w:before="2"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03938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47" w:type="dxa"/>
          </w:tcPr>
          <w:p w14:paraId="5BA8B8B6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14</w:t>
            </w:r>
          </w:p>
        </w:tc>
        <w:tc>
          <w:tcPr>
            <w:tcW w:w="3248" w:type="dxa"/>
          </w:tcPr>
          <w:p w14:paraId="72C3D9B4">
            <w:pPr>
              <w:pStyle w:val="10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Учебные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проекты</w:t>
            </w:r>
          </w:p>
          <w:p w14:paraId="123916AF">
            <w:pPr>
              <w:pStyle w:val="10"/>
              <w:spacing w:line="322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«Альтернативные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источники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энергетики».</w:t>
            </w:r>
          </w:p>
        </w:tc>
        <w:tc>
          <w:tcPr>
            <w:tcW w:w="3054" w:type="dxa"/>
          </w:tcPr>
          <w:p w14:paraId="3DE5F457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Защита</w:t>
            </w:r>
            <w:r>
              <w:rPr>
                <w:rFonts w:hint="default" w:ascii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проектов</w:t>
            </w:r>
          </w:p>
        </w:tc>
        <w:tc>
          <w:tcPr>
            <w:tcW w:w="3307" w:type="dxa"/>
          </w:tcPr>
          <w:p w14:paraId="77AFCE18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FF05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456" w:type="dxa"/>
            <w:gridSpan w:val="4"/>
          </w:tcPr>
          <w:p w14:paraId="6F105063">
            <w:pPr>
              <w:pStyle w:val="10"/>
              <w:spacing w:before="1" w:line="301" w:lineRule="exact"/>
              <w:ind w:left="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2.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Системы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энергопитания.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8"/>
              </w:rPr>
              <w:t>8</w:t>
            </w:r>
          </w:p>
        </w:tc>
      </w:tr>
      <w:tr w14:paraId="715E0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7" w:type="dxa"/>
          </w:tcPr>
          <w:p w14:paraId="4B052690">
            <w:pPr>
              <w:pStyle w:val="10"/>
              <w:spacing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20</w:t>
            </w:r>
          </w:p>
        </w:tc>
        <w:tc>
          <w:tcPr>
            <w:tcW w:w="3248" w:type="dxa"/>
          </w:tcPr>
          <w:p w14:paraId="5ECB5DB5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Гальванический</w:t>
            </w:r>
            <w:r>
              <w:rPr>
                <w:rFonts w:hint="default" w:ascii="Times New Roman" w:hAnsi="Times New Roman" w:cs="Times New Roman"/>
                <w:spacing w:val="-1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элемент.</w:t>
            </w:r>
          </w:p>
        </w:tc>
        <w:tc>
          <w:tcPr>
            <w:tcW w:w="3054" w:type="dxa"/>
          </w:tcPr>
          <w:p w14:paraId="5AC99453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6CBBE675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1</w:t>
            </w:r>
          </w:p>
        </w:tc>
      </w:tr>
      <w:tr w14:paraId="7EDF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7" w:type="dxa"/>
          </w:tcPr>
          <w:p w14:paraId="1553C27B">
            <w:pPr>
              <w:pStyle w:val="10"/>
              <w:spacing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21</w:t>
            </w:r>
          </w:p>
        </w:tc>
        <w:tc>
          <w:tcPr>
            <w:tcW w:w="3248" w:type="dxa"/>
          </w:tcPr>
          <w:p w14:paraId="01C31A7B">
            <w:pPr>
              <w:pStyle w:val="10"/>
              <w:spacing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Генератор.</w:t>
            </w:r>
          </w:p>
        </w:tc>
        <w:tc>
          <w:tcPr>
            <w:tcW w:w="3054" w:type="dxa"/>
          </w:tcPr>
          <w:p w14:paraId="5547490C">
            <w:pPr>
              <w:pStyle w:val="10"/>
              <w:spacing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5CCE2A87">
            <w:pPr>
              <w:pStyle w:val="10"/>
              <w:spacing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634F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47" w:type="dxa"/>
          </w:tcPr>
          <w:p w14:paraId="280A8AC9">
            <w:pPr>
              <w:pStyle w:val="10"/>
              <w:spacing w:before="2" w:line="301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22</w:t>
            </w:r>
          </w:p>
        </w:tc>
        <w:tc>
          <w:tcPr>
            <w:tcW w:w="3248" w:type="dxa"/>
          </w:tcPr>
          <w:p w14:paraId="3F3A7B94">
            <w:pPr>
              <w:pStyle w:val="10"/>
              <w:spacing w:before="2" w:line="301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Накопитель.</w:t>
            </w:r>
          </w:p>
        </w:tc>
        <w:tc>
          <w:tcPr>
            <w:tcW w:w="3054" w:type="dxa"/>
          </w:tcPr>
          <w:p w14:paraId="0167E6B6">
            <w:pPr>
              <w:pStyle w:val="10"/>
              <w:spacing w:before="2" w:line="301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Практикум</w:t>
            </w:r>
          </w:p>
        </w:tc>
        <w:tc>
          <w:tcPr>
            <w:tcW w:w="3307" w:type="dxa"/>
          </w:tcPr>
          <w:p w14:paraId="52E205E6">
            <w:pPr>
              <w:pStyle w:val="10"/>
              <w:spacing w:before="2" w:line="301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1</w:t>
            </w:r>
          </w:p>
        </w:tc>
      </w:tr>
      <w:tr w14:paraId="2E3F4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47" w:type="dxa"/>
          </w:tcPr>
          <w:p w14:paraId="5B9D8358">
            <w:pPr>
              <w:pStyle w:val="10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23</w:t>
            </w:r>
          </w:p>
        </w:tc>
        <w:tc>
          <w:tcPr>
            <w:tcW w:w="3248" w:type="dxa"/>
          </w:tcPr>
          <w:p w14:paraId="13F6EA6B">
            <w:pPr>
              <w:pStyle w:val="10"/>
              <w:spacing w:line="322" w:lineRule="exact"/>
              <w:ind w:left="105" w:right="97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Система</w:t>
            </w:r>
            <w:r>
              <w:rPr>
                <w:rFonts w:hint="default" w:ascii="Times New Roman" w:hAnsi="Times New Roman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электроснабжения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машин.</w:t>
            </w:r>
          </w:p>
        </w:tc>
        <w:tc>
          <w:tcPr>
            <w:tcW w:w="3054" w:type="dxa"/>
          </w:tcPr>
          <w:p w14:paraId="30AE81A0"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Занятие-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</w:rPr>
              <w:t>игра</w:t>
            </w:r>
          </w:p>
        </w:tc>
        <w:tc>
          <w:tcPr>
            <w:tcW w:w="3307" w:type="dxa"/>
          </w:tcPr>
          <w:p w14:paraId="1BE99A4C">
            <w:pPr>
              <w:pStyle w:val="10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7F7EF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7" w:type="dxa"/>
          </w:tcPr>
          <w:p w14:paraId="70F21FC4">
            <w:pPr>
              <w:pStyle w:val="10"/>
              <w:spacing w:line="300" w:lineRule="exact"/>
              <w:ind w:left="12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</w:rPr>
              <w:t>24</w:t>
            </w:r>
          </w:p>
        </w:tc>
        <w:tc>
          <w:tcPr>
            <w:tcW w:w="3248" w:type="dxa"/>
          </w:tcPr>
          <w:p w14:paraId="75BD1E9E">
            <w:pPr>
              <w:pStyle w:val="10"/>
              <w:spacing w:line="300" w:lineRule="exact"/>
              <w:ind w:left="105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Автомобили</w:t>
            </w: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будущего.</w:t>
            </w:r>
          </w:p>
        </w:tc>
        <w:tc>
          <w:tcPr>
            <w:tcW w:w="3054" w:type="dxa"/>
          </w:tcPr>
          <w:p w14:paraId="3F9537E0">
            <w:pPr>
              <w:pStyle w:val="10"/>
              <w:spacing w:line="30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Мини-</w:t>
            </w:r>
            <w:r>
              <w:rPr>
                <w:rFonts w:hint="default" w:ascii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исследование</w:t>
            </w:r>
          </w:p>
        </w:tc>
        <w:tc>
          <w:tcPr>
            <w:tcW w:w="3307" w:type="dxa"/>
          </w:tcPr>
          <w:p w14:paraId="26B4A0F7">
            <w:pPr>
              <w:pStyle w:val="10"/>
              <w:spacing w:line="300" w:lineRule="exact"/>
              <w:ind w:left="10"/>
              <w:jc w:val="lef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</w:rPr>
              <w:t>2</w:t>
            </w:r>
          </w:p>
        </w:tc>
      </w:tr>
      <w:tr w14:paraId="268EA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456" w:type="dxa"/>
            <w:gridSpan w:val="4"/>
          </w:tcPr>
          <w:p w14:paraId="66E45E21">
            <w:pPr>
              <w:pStyle w:val="10"/>
              <w:spacing w:before="3" w:line="301" w:lineRule="exact"/>
              <w:ind w:left="0" w:right="95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8"/>
              </w:rPr>
              <w:t>Итого</w:t>
            </w:r>
          </w:p>
          <w:p w14:paraId="1E6F9D62">
            <w:pPr>
              <w:pStyle w:val="10"/>
              <w:spacing w:before="3" w:line="301" w:lineRule="exact"/>
              <w:ind w:left="10" w:right="2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8"/>
              </w:rPr>
              <w:t>34</w:t>
            </w:r>
          </w:p>
        </w:tc>
      </w:tr>
    </w:tbl>
    <w:p w14:paraId="06E9A541">
      <w:pPr>
        <w:spacing w:before="101"/>
        <w:ind w:left="1144" w:right="1305" w:firstLine="0"/>
        <w:jc w:val="center"/>
        <w:rPr>
          <w:rFonts w:hint="default" w:ascii="Times New Roman" w:hAnsi="Times New Roman" w:cs="Times New Roman"/>
          <w:b/>
          <w:spacing w:val="-2"/>
          <w:sz w:val="26"/>
        </w:rPr>
      </w:pPr>
    </w:p>
    <w:p w14:paraId="33393BA3">
      <w:pPr>
        <w:spacing w:before="101"/>
        <w:ind w:left="1144" w:right="1305" w:firstLine="0"/>
        <w:jc w:val="center"/>
        <w:rPr>
          <w:rFonts w:hint="default" w:ascii="Times New Roman" w:hAnsi="Times New Roman" w:cs="Times New Roman"/>
          <w:b/>
          <w:spacing w:val="-2"/>
          <w:sz w:val="26"/>
        </w:rPr>
      </w:pPr>
    </w:p>
    <w:p w14:paraId="42A1B0C6">
      <w:pPr>
        <w:spacing w:before="101"/>
        <w:ind w:left="1144" w:right="1305" w:firstLine="0"/>
        <w:jc w:val="center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pacing w:val="-2"/>
          <w:sz w:val="26"/>
        </w:rPr>
        <w:t>УСЛОВИЯ РЕАЛИЗАЦИИ</w:t>
      </w:r>
      <w:r>
        <w:rPr>
          <w:rFonts w:hint="default" w:ascii="Times New Roman" w:hAnsi="Times New Roman" w:cs="Times New Roman"/>
          <w:b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6"/>
        </w:rPr>
        <w:t>ПРОГРАММЫ</w:t>
      </w:r>
    </w:p>
    <w:p w14:paraId="0ECB4C1C">
      <w:pPr>
        <w:pStyle w:val="7"/>
        <w:spacing w:before="289"/>
        <w:ind w:left="1248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Программа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реализуется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наличии:</w:t>
      </w:r>
    </w:p>
    <w:p w14:paraId="08BEED31">
      <w:pPr>
        <w:pStyle w:val="9"/>
        <w:numPr>
          <w:ilvl w:val="1"/>
          <w:numId w:val="14"/>
        </w:numPr>
        <w:tabs>
          <w:tab w:val="left" w:pos="1443"/>
        </w:tabs>
        <w:spacing w:before="6" w:after="0" w:line="240" w:lineRule="auto"/>
        <w:ind w:left="684" w:right="876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учебно-методического</w:t>
      </w:r>
      <w:r>
        <w:rPr>
          <w:rFonts w:hint="default" w:ascii="Times New Roman" w:hAnsi="Times New Roman" w:cs="Times New Roman"/>
          <w:spacing w:val="3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обеспечения,</w:t>
      </w:r>
      <w:r>
        <w:rPr>
          <w:rFonts w:hint="default" w:ascii="Times New Roman" w:hAnsi="Times New Roman" w:cs="Times New Roman"/>
          <w:spacing w:val="3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которое</w:t>
      </w:r>
      <w:r>
        <w:rPr>
          <w:rFonts w:hint="default" w:ascii="Times New Roman" w:hAnsi="Times New Roman" w:cs="Times New Roman"/>
          <w:spacing w:val="3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включает</w:t>
      </w:r>
      <w:r>
        <w:rPr>
          <w:rFonts w:hint="default" w:ascii="Times New Roman" w:hAnsi="Times New Roman" w:cs="Times New Roman"/>
          <w:spacing w:val="3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как печатные,</w:t>
      </w:r>
      <w:r>
        <w:rPr>
          <w:rFonts w:hint="default" w:ascii="Times New Roman" w:hAnsi="Times New Roman" w:cs="Times New Roman"/>
          <w:spacing w:val="3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так и электронные ресурсы, как авторские разработки, так и аутентичные источники;</w:t>
      </w:r>
    </w:p>
    <w:p w14:paraId="2FCECC39">
      <w:pPr>
        <w:pStyle w:val="9"/>
        <w:numPr>
          <w:ilvl w:val="1"/>
          <w:numId w:val="14"/>
        </w:numPr>
        <w:tabs>
          <w:tab w:val="left" w:pos="1398"/>
        </w:tabs>
        <w:spacing w:before="0" w:after="0" w:line="294" w:lineRule="exact"/>
        <w:ind w:left="1398" w:right="0" w:hanging="15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кадрового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обеспечения,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наличие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необходимых</w:t>
      </w:r>
      <w:r>
        <w:rPr>
          <w:rFonts w:hint="default" w:ascii="Times New Roman" w:hAnsi="Times New Roman" w:cs="Times New Roman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специалистов,</w:t>
      </w:r>
      <w:r>
        <w:rPr>
          <w:rFonts w:hint="default" w:ascii="Times New Roman" w:hAnsi="Times New Roman" w:cs="Times New Roman"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тьюторов.</w:t>
      </w:r>
    </w:p>
    <w:p w14:paraId="5E88B763">
      <w:pPr>
        <w:pStyle w:val="9"/>
        <w:numPr>
          <w:ilvl w:val="1"/>
          <w:numId w:val="14"/>
        </w:numPr>
        <w:tabs>
          <w:tab w:val="left" w:pos="1663"/>
          <w:tab w:val="left" w:pos="4981"/>
          <w:tab w:val="left" w:pos="6779"/>
          <w:tab w:val="left" w:pos="8425"/>
        </w:tabs>
        <w:spacing w:before="6" w:after="0" w:line="240" w:lineRule="auto"/>
        <w:ind w:left="684" w:right="862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материально-технического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обеспечения: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помещение,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оборудование, </w:t>
      </w:r>
      <w:r>
        <w:rPr>
          <w:rFonts w:hint="default" w:ascii="Times New Roman" w:hAnsi="Times New Roman" w:cs="Times New Roman"/>
          <w:sz w:val="26"/>
        </w:rPr>
        <w:t>материалы, инструменты.</w:t>
      </w:r>
    </w:p>
    <w:p w14:paraId="2BBC5F3B">
      <w:pPr>
        <w:pStyle w:val="7"/>
        <w:spacing w:before="1"/>
        <w:ind w:right="84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Информационно-рецептивная деятельность учащихся предусматривает освоение теоретической информации через рассказ педагога, сопровождающийся презентацией и демонстрациями, беседу, самостоятельную работу с литературой.</w:t>
      </w:r>
    </w:p>
    <w:p w14:paraId="364F509E">
      <w:pPr>
        <w:pStyle w:val="7"/>
        <w:spacing w:before="1"/>
        <w:ind w:right="84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Репродуктивная деятельность учащихся направлена на овладение ими умениями и навыками через выполнение практико-ориентированных заданий по </w:t>
      </w:r>
      <w:r>
        <w:rPr>
          <w:rFonts w:hint="default" w:ascii="Times New Roman" w:hAnsi="Times New Roman" w:cs="Times New Roman"/>
          <w:spacing w:val="-2"/>
        </w:rPr>
        <w:t>схеме.</w:t>
      </w:r>
    </w:p>
    <w:p w14:paraId="7A0F2CFC">
      <w:pPr>
        <w:pStyle w:val="7"/>
        <w:ind w:right="8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Частично-поисковая деятельность учащихся включает овладение ими умениями и навыками через выполнение практико-ориентированных заданий в измененной ситуации.</w:t>
      </w:r>
    </w:p>
    <w:p w14:paraId="4F585A0D">
      <w:pPr>
        <w:pStyle w:val="7"/>
        <w:ind w:right="85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Проектная и творческая деятельность предполагает самостоятельную или почти самостоятельную работу учащихся при выполнении проектов.</w:t>
      </w:r>
    </w:p>
    <w:p w14:paraId="75B840D7">
      <w:pPr>
        <w:pStyle w:val="7"/>
        <w:ind w:right="84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Взаимосвязь этих видов деятельности создает условия для формирования технического мышления у детей через электроконструирование и способствует первичной профессионализации учащихся.</w:t>
      </w:r>
    </w:p>
    <w:p w14:paraId="5297E4D4">
      <w:pPr>
        <w:pStyle w:val="4"/>
        <w:spacing w:before="7"/>
        <w:ind w:left="28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Альтернативная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энергетика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(базовый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уровень)</w:t>
      </w:r>
    </w:p>
    <w:tbl>
      <w:tblPr>
        <w:tblStyle w:val="6"/>
        <w:tblW w:w="0" w:type="auto"/>
        <w:tblInd w:w="5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6911"/>
      </w:tblGrid>
      <w:tr w14:paraId="27C36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662" w:type="dxa"/>
          </w:tcPr>
          <w:p w14:paraId="0B6ED547">
            <w:pPr>
              <w:pStyle w:val="10"/>
              <w:spacing w:line="256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Технологии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подходы</w:t>
            </w:r>
          </w:p>
        </w:tc>
        <w:tc>
          <w:tcPr>
            <w:tcW w:w="6911" w:type="dxa"/>
          </w:tcPr>
          <w:p w14:paraId="0BDE9D25">
            <w:pPr>
              <w:pStyle w:val="10"/>
              <w:spacing w:line="256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Кейс-технология,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системно-деятельностный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подход</w:t>
            </w:r>
          </w:p>
        </w:tc>
      </w:tr>
      <w:tr w14:paraId="3263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662" w:type="dxa"/>
          </w:tcPr>
          <w:p w14:paraId="020CFD25">
            <w:pPr>
              <w:pStyle w:val="10"/>
              <w:spacing w:line="268" w:lineRule="exact"/>
              <w:ind w:left="16" w:right="1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обеспечения</w:t>
            </w:r>
          </w:p>
        </w:tc>
        <w:tc>
          <w:tcPr>
            <w:tcW w:w="6911" w:type="dxa"/>
          </w:tcPr>
          <w:p w14:paraId="67FE55AF">
            <w:pPr>
              <w:pStyle w:val="10"/>
              <w:ind w:right="85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Программа, учебно-лабораторное оборудование, инструменты и материалы для работы, готовые и измененные образцы схем, подборка заданий, способствующих развитию инженерно- технического</w:t>
            </w:r>
            <w:r>
              <w:rPr>
                <w:rFonts w:hint="default" w:ascii="Times New Roman" w:hAnsi="Times New Roman" w:cs="Times New Roman"/>
                <w:spacing w:val="24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25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логического</w:t>
            </w:r>
            <w:r>
              <w:rPr>
                <w:rFonts w:hint="default" w:ascii="Times New Roman" w:hAnsi="Times New Roman" w:cs="Times New Roman"/>
                <w:spacing w:val="27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мышления,</w:t>
            </w:r>
            <w:r>
              <w:rPr>
                <w:rFonts w:hint="default" w:ascii="Times New Roman" w:hAnsi="Times New Roman" w:cs="Times New Roman"/>
                <w:spacing w:val="25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а</w:t>
            </w:r>
            <w:r>
              <w:rPr>
                <w:rFonts w:hint="default" w:ascii="Times New Roman" w:hAnsi="Times New Roman" w:cs="Times New Roman"/>
                <w:spacing w:val="28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так</w:t>
            </w:r>
            <w:r>
              <w:rPr>
                <w:rFonts w:hint="default" w:ascii="Times New Roman" w:hAnsi="Times New Roman" w:cs="Times New Roman"/>
                <w:spacing w:val="25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же</w:t>
            </w:r>
            <w:r>
              <w:rPr>
                <w:rFonts w:hint="default" w:ascii="Times New Roman" w:hAnsi="Times New Roman" w:cs="Times New Roman"/>
                <w:spacing w:val="27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навыков</w:t>
            </w:r>
          </w:p>
          <w:p w14:paraId="7F69CB45">
            <w:pPr>
              <w:pStyle w:val="10"/>
              <w:spacing w:before="3" w:line="264" w:lineRule="exact"/>
              <w:ind w:right="109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командной и проектной работы, презентация к занятию, видео- материалы обучающего характера.</w:t>
            </w:r>
          </w:p>
        </w:tc>
      </w:tr>
      <w:tr w14:paraId="6469B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62" w:type="dxa"/>
          </w:tcPr>
          <w:p w14:paraId="08E66712">
            <w:pPr>
              <w:pStyle w:val="10"/>
              <w:spacing w:before="3" w:line="230" w:lineRule="auto"/>
              <w:ind w:left="990" w:right="349" w:hanging="6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Форма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подведения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итогов</w:t>
            </w:r>
          </w:p>
        </w:tc>
        <w:tc>
          <w:tcPr>
            <w:tcW w:w="6911" w:type="dxa"/>
          </w:tcPr>
          <w:p w14:paraId="44D30333">
            <w:pPr>
              <w:pStyle w:val="10"/>
              <w:spacing w:before="3" w:line="23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Выполнение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группового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разработке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системы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питания машины с использованием альтернативных технологий</w:t>
            </w:r>
          </w:p>
        </w:tc>
      </w:tr>
    </w:tbl>
    <w:p w14:paraId="663AFD89">
      <w:pPr>
        <w:spacing w:before="3"/>
        <w:ind w:left="684" w:right="853" w:firstLine="0"/>
        <w:jc w:val="both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z w:val="26"/>
        </w:rPr>
        <w:t>Часть (модуль) 2. Проектирование и исследование схем электронных устройств (углубленный уровень)</w:t>
      </w:r>
    </w:p>
    <w:tbl>
      <w:tblPr>
        <w:tblStyle w:val="6"/>
        <w:tblW w:w="0" w:type="auto"/>
        <w:tblInd w:w="5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6911"/>
      </w:tblGrid>
      <w:tr w14:paraId="218B8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62" w:type="dxa"/>
          </w:tcPr>
          <w:p w14:paraId="5762E285">
            <w:pPr>
              <w:pStyle w:val="10"/>
              <w:spacing w:line="256" w:lineRule="exact"/>
              <w:ind w:left="1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Технологии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подходы</w:t>
            </w:r>
          </w:p>
        </w:tc>
        <w:tc>
          <w:tcPr>
            <w:tcW w:w="6911" w:type="dxa"/>
          </w:tcPr>
          <w:p w14:paraId="1D7B67EE">
            <w:pPr>
              <w:pStyle w:val="10"/>
              <w:spacing w:line="256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Кейс-технология,</w:t>
            </w:r>
            <w:r>
              <w:rPr>
                <w:rFonts w:hint="default"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системно-деятельностный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подход</w:t>
            </w:r>
          </w:p>
        </w:tc>
      </w:tr>
      <w:tr w14:paraId="29E5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662" w:type="dxa"/>
          </w:tcPr>
          <w:p w14:paraId="3F0358DD">
            <w:pPr>
              <w:pStyle w:val="10"/>
              <w:spacing w:line="265" w:lineRule="exact"/>
              <w:ind w:left="16" w:right="1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обеспечения</w:t>
            </w:r>
          </w:p>
        </w:tc>
        <w:tc>
          <w:tcPr>
            <w:tcW w:w="6911" w:type="dxa"/>
          </w:tcPr>
          <w:p w14:paraId="74F4002E">
            <w:pPr>
              <w:pStyle w:val="10"/>
              <w:ind w:right="85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Программа, учебно-лабораторное оборудование, инструменты и материалы для работы, готовые и измененные образцы схем, подборка заданий, способствующих развитию инженерно- технического</w:t>
            </w:r>
            <w:r>
              <w:rPr>
                <w:rFonts w:hint="default" w:ascii="Times New Roman" w:hAnsi="Times New Roman" w:cs="Times New Roman"/>
                <w:spacing w:val="24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25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логического</w:t>
            </w:r>
            <w:r>
              <w:rPr>
                <w:rFonts w:hint="default" w:ascii="Times New Roman" w:hAnsi="Times New Roman" w:cs="Times New Roman"/>
                <w:spacing w:val="27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мышления,</w:t>
            </w:r>
            <w:r>
              <w:rPr>
                <w:rFonts w:hint="default" w:ascii="Times New Roman" w:hAnsi="Times New Roman" w:cs="Times New Roman"/>
                <w:spacing w:val="25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а</w:t>
            </w:r>
            <w:r>
              <w:rPr>
                <w:rFonts w:hint="default" w:ascii="Times New Roman" w:hAnsi="Times New Roman" w:cs="Times New Roman"/>
                <w:spacing w:val="28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так</w:t>
            </w:r>
            <w:r>
              <w:rPr>
                <w:rFonts w:hint="default" w:ascii="Times New Roman" w:hAnsi="Times New Roman" w:cs="Times New Roman"/>
                <w:spacing w:val="25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же</w:t>
            </w:r>
            <w:r>
              <w:rPr>
                <w:rFonts w:hint="default" w:ascii="Times New Roman" w:hAnsi="Times New Roman" w:cs="Times New Roman"/>
                <w:spacing w:val="27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навыков</w:t>
            </w:r>
          </w:p>
          <w:p w14:paraId="0004626E">
            <w:pPr>
              <w:pStyle w:val="10"/>
              <w:spacing w:before="3" w:line="264" w:lineRule="exact"/>
              <w:ind w:right="109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командной и проектной работы, презентация к занятию, видео- материалы обучающего характера.</w:t>
            </w:r>
          </w:p>
        </w:tc>
      </w:tr>
      <w:tr w14:paraId="622C5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62" w:type="dxa"/>
          </w:tcPr>
          <w:p w14:paraId="105AB701">
            <w:pPr>
              <w:pStyle w:val="10"/>
              <w:spacing w:line="230" w:lineRule="auto"/>
              <w:ind w:left="990" w:right="349" w:hanging="6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Форма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подведения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итогов</w:t>
            </w:r>
          </w:p>
        </w:tc>
        <w:tc>
          <w:tcPr>
            <w:tcW w:w="6911" w:type="dxa"/>
          </w:tcPr>
          <w:p w14:paraId="7B8DE858"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внутригрупповых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соревнованиях</w:t>
            </w:r>
          </w:p>
        </w:tc>
      </w:tr>
    </w:tbl>
    <w:p w14:paraId="4E7107AC">
      <w:pPr>
        <w:spacing w:after="0" w:line="265" w:lineRule="exact"/>
        <w:rPr>
          <w:rFonts w:hint="default" w:ascii="Times New Roman" w:hAnsi="Times New Roman" w:cs="Times New Roman"/>
          <w:sz w:val="24"/>
        </w:rPr>
        <w:sectPr>
          <w:pgSz w:w="11920" w:h="16850"/>
          <w:pgMar w:top="980" w:right="0" w:bottom="1180" w:left="1020" w:header="0" w:footer="908" w:gutter="0"/>
          <w:cols w:space="720" w:num="1"/>
        </w:sectPr>
      </w:pPr>
    </w:p>
    <w:p w14:paraId="1161BB39">
      <w:pPr>
        <w:spacing w:before="65" w:line="244" w:lineRule="auto"/>
        <w:ind w:left="1248" w:right="1960" w:firstLine="0"/>
        <w:jc w:val="left"/>
        <w:rPr>
          <w:rFonts w:hint="default" w:ascii="Times New Roman" w:hAnsi="Times New Roman" w:cs="Times New Roman"/>
          <w:i/>
          <w:sz w:val="28"/>
        </w:rPr>
      </w:pPr>
      <w:r>
        <w:rPr>
          <w:rFonts w:hint="default" w:ascii="Times New Roman" w:hAnsi="Times New Roman" w:cs="Times New Roman"/>
          <w:i/>
          <w:sz w:val="28"/>
        </w:rPr>
        <w:t>Информация</w:t>
      </w:r>
      <w:r>
        <w:rPr>
          <w:rFonts w:hint="default" w:ascii="Times New Roman" w:hAnsi="Times New Roman" w:cs="Times New Roman"/>
          <w:i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</w:rPr>
        <w:t>и</w:t>
      </w:r>
      <w:r>
        <w:rPr>
          <w:rFonts w:hint="default" w:ascii="Times New Roman" w:hAnsi="Times New Roman" w:cs="Times New Roman"/>
          <w:i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</w:rPr>
        <w:t>требования</w:t>
      </w:r>
      <w:r>
        <w:rPr>
          <w:rFonts w:hint="default" w:ascii="Times New Roman" w:hAnsi="Times New Roman" w:cs="Times New Roman"/>
          <w:i/>
          <w:spacing w:val="-6"/>
          <w:sz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</w:rPr>
        <w:t>к</w:t>
      </w:r>
      <w:r>
        <w:rPr>
          <w:rFonts w:hint="default" w:ascii="Times New Roman" w:hAnsi="Times New Roman" w:cs="Times New Roman"/>
          <w:i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</w:rPr>
        <w:t>кадровому</w:t>
      </w:r>
      <w:r>
        <w:rPr>
          <w:rFonts w:hint="default" w:ascii="Times New Roman" w:hAnsi="Times New Roman" w:cs="Times New Roman"/>
          <w:i/>
          <w:spacing w:val="-7"/>
          <w:sz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</w:rPr>
        <w:t>обеспечению Требования к кадровому обеспечению</w:t>
      </w:r>
    </w:p>
    <w:tbl>
      <w:tblPr>
        <w:tblStyle w:val="6"/>
        <w:tblW w:w="0" w:type="auto"/>
        <w:tblInd w:w="5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5214"/>
      </w:tblGrid>
      <w:tr w14:paraId="18CA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220" w:type="dxa"/>
          </w:tcPr>
          <w:p w14:paraId="14138E9A">
            <w:pPr>
              <w:pStyle w:val="10"/>
              <w:tabs>
                <w:tab w:val="left" w:pos="3009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профессии</w:t>
            </w:r>
          </w:p>
          <w:p w14:paraId="44B18662">
            <w:pPr>
              <w:pStyle w:val="10"/>
              <w:spacing w:before="41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(специальности),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должности</w:t>
            </w:r>
          </w:p>
        </w:tc>
        <w:tc>
          <w:tcPr>
            <w:tcW w:w="5214" w:type="dxa"/>
          </w:tcPr>
          <w:p w14:paraId="25D2244C">
            <w:pPr>
              <w:pStyle w:val="10"/>
              <w:spacing w:line="267" w:lineRule="exact"/>
              <w:ind w:left="1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Педагог</w:t>
            </w:r>
            <w:r>
              <w:rPr>
                <w:rFonts w:hint="default" w:ascii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образования</w:t>
            </w:r>
          </w:p>
        </w:tc>
      </w:tr>
      <w:tr w14:paraId="457B6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220" w:type="dxa"/>
          </w:tcPr>
          <w:p w14:paraId="629947C8">
            <w:pPr>
              <w:pStyle w:val="10"/>
              <w:spacing w:line="272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Профессионально-квалификационные</w:t>
            </w:r>
          </w:p>
          <w:p w14:paraId="78B0C9C9">
            <w:pPr>
              <w:pStyle w:val="10"/>
              <w:tabs>
                <w:tab w:val="left" w:pos="2786"/>
              </w:tabs>
              <w:spacing w:before="7" w:line="310" w:lineRule="atLeast"/>
              <w:ind w:left="110" w:right="10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требования,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образование, </w:t>
            </w:r>
            <w:r>
              <w:rPr>
                <w:rFonts w:hint="default" w:ascii="Times New Roman" w:hAnsi="Times New Roman" w:cs="Times New Roman"/>
                <w:sz w:val="24"/>
              </w:rPr>
              <w:t>дополнительные навыки, опыт работы</w:t>
            </w:r>
          </w:p>
        </w:tc>
        <w:tc>
          <w:tcPr>
            <w:tcW w:w="5214" w:type="dxa"/>
          </w:tcPr>
          <w:p w14:paraId="1796A1F6">
            <w:pPr>
              <w:pStyle w:val="10"/>
              <w:spacing w:line="272" w:lineRule="exact"/>
              <w:ind w:left="1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Высшее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(педагогическое).</w:t>
            </w:r>
          </w:p>
          <w:p w14:paraId="62A60179">
            <w:pPr>
              <w:pStyle w:val="10"/>
              <w:tabs>
                <w:tab w:val="left" w:pos="1639"/>
                <w:tab w:val="left" w:pos="2570"/>
                <w:tab w:val="left" w:pos="3720"/>
                <w:tab w:val="left" w:pos="4265"/>
              </w:tabs>
              <w:spacing w:before="7" w:line="310" w:lineRule="atLeast"/>
              <w:ind w:left="112" w:right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Желателен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опыт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работы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наличие </w:t>
            </w:r>
            <w:r>
              <w:rPr>
                <w:rFonts w:hint="default" w:ascii="Times New Roman" w:hAnsi="Times New Roman" w:cs="Times New Roman"/>
                <w:sz w:val="24"/>
              </w:rPr>
              <w:t>квалификационной категории</w:t>
            </w:r>
          </w:p>
        </w:tc>
      </w:tr>
      <w:tr w14:paraId="58EBA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20" w:type="dxa"/>
          </w:tcPr>
          <w:p w14:paraId="6D0CCAB7"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Квалификация</w:t>
            </w:r>
          </w:p>
        </w:tc>
        <w:tc>
          <w:tcPr>
            <w:tcW w:w="5214" w:type="dxa"/>
          </w:tcPr>
          <w:p w14:paraId="3BBA5994">
            <w:pPr>
              <w:pStyle w:val="10"/>
              <w:spacing w:line="267" w:lineRule="exact"/>
              <w:ind w:left="1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физики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(и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информатики)</w:t>
            </w:r>
          </w:p>
        </w:tc>
      </w:tr>
      <w:tr w14:paraId="6EAA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220" w:type="dxa"/>
          </w:tcPr>
          <w:p w14:paraId="540D744E">
            <w:pPr>
              <w:pStyle w:val="10"/>
              <w:tabs>
                <w:tab w:val="left" w:pos="2369"/>
                <w:tab w:val="left" w:pos="3996"/>
              </w:tabs>
              <w:spacing w:line="276" w:lineRule="auto"/>
              <w:ind w:left="110" w:right="94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Дополнительные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пожелания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к </w:t>
            </w:r>
            <w:r>
              <w:rPr>
                <w:rFonts w:hint="default" w:ascii="Times New Roman" w:hAnsi="Times New Roman" w:cs="Times New Roman"/>
                <w:sz w:val="24"/>
              </w:rPr>
              <w:t>кандидатуре работника</w:t>
            </w:r>
          </w:p>
        </w:tc>
        <w:tc>
          <w:tcPr>
            <w:tcW w:w="5214" w:type="dxa"/>
          </w:tcPr>
          <w:p w14:paraId="04775935">
            <w:pPr>
              <w:pStyle w:val="10"/>
              <w:spacing w:line="274" w:lineRule="exact"/>
              <w:ind w:left="1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Наличие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справки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отсутствии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судимости,</w:t>
            </w:r>
          </w:p>
          <w:p w14:paraId="5A8208D3">
            <w:pPr>
              <w:pStyle w:val="10"/>
              <w:spacing w:before="7" w:line="310" w:lineRule="atLeast"/>
              <w:ind w:left="11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медицинская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книжка-обязательно,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отсутствие вредных привычек</w:t>
            </w:r>
          </w:p>
        </w:tc>
      </w:tr>
    </w:tbl>
    <w:p w14:paraId="128105F8">
      <w:pPr>
        <w:pStyle w:val="7"/>
        <w:spacing w:before="41"/>
        <w:ind w:left="0" w:firstLine="0"/>
        <w:rPr>
          <w:rFonts w:hint="default" w:ascii="Times New Roman" w:hAnsi="Times New Roman" w:cs="Times New Roman"/>
          <w:i/>
          <w:sz w:val="28"/>
        </w:rPr>
      </w:pPr>
    </w:p>
    <w:p w14:paraId="5B62F772">
      <w:pPr>
        <w:spacing w:before="0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Требования</w:t>
      </w:r>
      <w:r>
        <w:rPr>
          <w:rFonts w:hint="default" w:ascii="Times New Roman" w:hAnsi="Times New Roman" w:cs="Times New Roman"/>
          <w:i/>
          <w:spacing w:val="3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к</w:t>
      </w:r>
      <w:r>
        <w:rPr>
          <w:rFonts w:hint="default" w:ascii="Times New Roman" w:hAnsi="Times New Roman" w:cs="Times New Roman"/>
          <w:i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минимальному</w:t>
      </w:r>
      <w:r>
        <w:rPr>
          <w:rFonts w:hint="default" w:ascii="Times New Roman" w:hAnsi="Times New Roman" w:cs="Times New Roman"/>
          <w:i/>
          <w:spacing w:val="6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материально-техническому</w:t>
      </w:r>
      <w:r>
        <w:rPr>
          <w:rFonts w:hint="default" w:ascii="Times New Roman" w:hAnsi="Times New Roman" w:cs="Times New Roman"/>
          <w:i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обеспечению</w:t>
      </w:r>
    </w:p>
    <w:p w14:paraId="0E9B530E">
      <w:pPr>
        <w:pStyle w:val="7"/>
        <w:spacing w:before="1"/>
        <w:ind w:right="84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Реализация Дополнительной общеразвивающей программы «Схемотехника на основе электроконструирования» предполагает наличие учебного кабинета или учебной лаборатории.</w:t>
      </w:r>
    </w:p>
    <w:p w14:paraId="4F841CE9">
      <w:pPr>
        <w:spacing w:before="0" w:line="292" w:lineRule="exact"/>
        <w:ind w:left="1248" w:right="0" w:firstLine="0"/>
        <w:jc w:val="both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Оборудование</w:t>
      </w:r>
      <w:r>
        <w:rPr>
          <w:rFonts w:hint="default" w:ascii="Times New Roman" w:hAnsi="Times New Roman" w:cs="Times New Roman"/>
          <w:i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учебного</w:t>
      </w:r>
      <w:r>
        <w:rPr>
          <w:rFonts w:hint="default" w:ascii="Times New Roman" w:hAnsi="Times New Roman" w:cs="Times New Roman"/>
          <w:i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кабинета:</w:t>
      </w:r>
    </w:p>
    <w:p w14:paraId="36588FB8">
      <w:pPr>
        <w:pStyle w:val="9"/>
        <w:numPr>
          <w:ilvl w:val="0"/>
          <w:numId w:val="15"/>
        </w:numPr>
        <w:tabs>
          <w:tab w:val="left" w:pos="1675"/>
        </w:tabs>
        <w:spacing w:before="0" w:after="0" w:line="318" w:lineRule="exact"/>
        <w:ind w:left="1675" w:right="0" w:hanging="427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учебная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доска,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интерактивная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доска</w:t>
      </w:r>
      <w:r>
        <w:rPr>
          <w:rFonts w:hint="default" w:ascii="Times New Roman" w:hAnsi="Times New Roman" w:cs="Times New Roman"/>
          <w:spacing w:val="-1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(или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экран);</w:t>
      </w:r>
    </w:p>
    <w:p w14:paraId="20CC4A76">
      <w:pPr>
        <w:pStyle w:val="9"/>
        <w:numPr>
          <w:ilvl w:val="0"/>
          <w:numId w:val="15"/>
        </w:numPr>
        <w:tabs>
          <w:tab w:val="left" w:pos="1675"/>
          <w:tab w:val="left" w:pos="2859"/>
          <w:tab w:val="left" w:pos="3936"/>
          <w:tab w:val="left" w:pos="5720"/>
          <w:tab w:val="left" w:pos="6753"/>
          <w:tab w:val="left" w:pos="7194"/>
          <w:tab w:val="left" w:pos="8224"/>
          <w:tab w:val="left" w:pos="9395"/>
        </w:tabs>
        <w:spacing w:before="5" w:after="0" w:line="240" w:lineRule="auto"/>
        <w:ind w:left="1675" w:right="856" w:hanging="428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учебная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мебель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(ученические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стулья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столы,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рабочее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 xml:space="preserve">место </w:t>
      </w:r>
      <w:r>
        <w:rPr>
          <w:rFonts w:hint="default" w:ascii="Times New Roman" w:hAnsi="Times New Roman" w:cs="Times New Roman"/>
          <w:sz w:val="26"/>
        </w:rPr>
        <w:t>преподавателя, стол для демонстрационных работ);</w:t>
      </w:r>
    </w:p>
    <w:p w14:paraId="35C1A5EB">
      <w:pPr>
        <w:pStyle w:val="9"/>
        <w:numPr>
          <w:ilvl w:val="0"/>
          <w:numId w:val="15"/>
        </w:numPr>
        <w:tabs>
          <w:tab w:val="left" w:pos="1675"/>
        </w:tabs>
        <w:spacing w:before="0" w:after="0" w:line="311" w:lineRule="exact"/>
        <w:ind w:left="1675" w:right="0" w:hanging="427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огнетушитель,</w:t>
      </w:r>
      <w:r>
        <w:rPr>
          <w:rFonts w:hint="default" w:ascii="Times New Roman" w:hAnsi="Times New Roman" w:cs="Times New Roman"/>
          <w:spacing w:val="7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аптечка;</w:t>
      </w:r>
    </w:p>
    <w:p w14:paraId="368D4EB4">
      <w:pPr>
        <w:pStyle w:val="9"/>
        <w:numPr>
          <w:ilvl w:val="0"/>
          <w:numId w:val="15"/>
        </w:numPr>
        <w:tabs>
          <w:tab w:val="left" w:pos="1675"/>
        </w:tabs>
        <w:spacing w:before="6" w:after="0" w:line="240" w:lineRule="auto"/>
        <w:ind w:left="1675" w:right="867" w:hanging="428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учебно-практическое</w:t>
      </w:r>
      <w:r>
        <w:rPr>
          <w:rFonts w:hint="default" w:ascii="Times New Roman" w:hAnsi="Times New Roman" w:cs="Times New Roman"/>
          <w:spacing w:val="3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3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учебно-лабораторное</w:t>
      </w:r>
      <w:r>
        <w:rPr>
          <w:rFonts w:hint="default" w:ascii="Times New Roman" w:hAnsi="Times New Roman" w:cs="Times New Roman"/>
          <w:spacing w:val="2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оборудование</w:t>
      </w:r>
      <w:r>
        <w:rPr>
          <w:rFonts w:hint="default" w:ascii="Times New Roman" w:hAnsi="Times New Roman" w:cs="Times New Roman"/>
          <w:spacing w:val="2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(электронные конструкторы «Z-вольт», «Электроника для начинающих в двух частях»,</w:t>
      </w:r>
    </w:p>
    <w:p w14:paraId="480A020B">
      <w:pPr>
        <w:pStyle w:val="7"/>
        <w:tabs>
          <w:tab w:val="left" w:pos="3754"/>
          <w:tab w:val="left" w:pos="4304"/>
          <w:tab w:val="left" w:pos="5466"/>
          <w:tab w:val="left" w:pos="5998"/>
          <w:tab w:val="left" w:pos="7804"/>
          <w:tab w:val="left" w:pos="8459"/>
        </w:tabs>
        <w:spacing w:before="1"/>
        <w:ind w:left="1675" w:right="861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«Эвольвектор»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10"/>
        </w:rPr>
        <w:t>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другие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10"/>
        </w:rPr>
        <w:t>в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зависимости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6"/>
        </w:rPr>
        <w:t>от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комплектации Энерджиквантума.</w:t>
      </w:r>
    </w:p>
    <w:p w14:paraId="14A2B906">
      <w:pPr>
        <w:spacing w:before="0"/>
        <w:ind w:left="684" w:right="865" w:firstLine="563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Технические</w:t>
      </w:r>
      <w:r>
        <w:rPr>
          <w:rFonts w:hint="default" w:ascii="Times New Roman" w:hAnsi="Times New Roman" w:cs="Times New Roman"/>
          <w:i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средства</w:t>
      </w:r>
      <w:r>
        <w:rPr>
          <w:rFonts w:hint="default" w:ascii="Times New Roman" w:hAnsi="Times New Roman" w:cs="Times New Roman"/>
          <w:i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обучения:</w:t>
      </w:r>
      <w:r>
        <w:rPr>
          <w:rFonts w:hint="default" w:ascii="Times New Roman" w:hAnsi="Times New Roman" w:cs="Times New Roman"/>
          <w:i/>
          <w:spacing w:val="-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компьютер,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проектор,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фотоаппарат,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(принтер при наличии).</w:t>
      </w:r>
    </w:p>
    <w:p w14:paraId="48C56FB3">
      <w:pPr>
        <w:spacing w:before="0" w:line="292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Информационные</w:t>
      </w:r>
      <w:r>
        <w:rPr>
          <w:rFonts w:hint="default" w:ascii="Times New Roman" w:hAnsi="Times New Roman" w:cs="Times New Roman"/>
          <w:i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средства</w:t>
      </w:r>
      <w:r>
        <w:rPr>
          <w:rFonts w:hint="default" w:ascii="Times New Roman" w:hAnsi="Times New Roman" w:cs="Times New Roman"/>
          <w:i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обучения:</w:t>
      </w:r>
    </w:p>
    <w:p w14:paraId="56D5C06A">
      <w:pPr>
        <w:pStyle w:val="9"/>
        <w:numPr>
          <w:ilvl w:val="0"/>
          <w:numId w:val="15"/>
        </w:numPr>
        <w:tabs>
          <w:tab w:val="left" w:pos="1675"/>
        </w:tabs>
        <w:spacing w:before="0" w:after="0" w:line="317" w:lineRule="exact"/>
        <w:ind w:left="1675" w:right="0" w:hanging="427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кейсы</w:t>
      </w:r>
      <w:r>
        <w:rPr>
          <w:rFonts w:hint="default" w:ascii="Times New Roman" w:hAnsi="Times New Roman" w:cs="Times New Roman"/>
          <w:spacing w:val="-7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тематические;</w:t>
      </w:r>
    </w:p>
    <w:p w14:paraId="17041998">
      <w:pPr>
        <w:pStyle w:val="9"/>
        <w:numPr>
          <w:ilvl w:val="0"/>
          <w:numId w:val="15"/>
        </w:numPr>
        <w:tabs>
          <w:tab w:val="left" w:pos="1675"/>
        </w:tabs>
        <w:spacing w:before="11" w:after="0" w:line="235" w:lineRule="auto"/>
        <w:ind w:left="1675" w:right="870" w:hanging="428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база данных тренировочных и проверочных материалов для организации фронтальной и индивидуальной работы учащихся;</w:t>
      </w:r>
    </w:p>
    <w:p w14:paraId="2B00A9D8">
      <w:pPr>
        <w:pStyle w:val="9"/>
        <w:numPr>
          <w:ilvl w:val="0"/>
          <w:numId w:val="15"/>
        </w:numPr>
        <w:tabs>
          <w:tab w:val="left" w:pos="1675"/>
        </w:tabs>
        <w:spacing w:before="0" w:after="0" w:line="317" w:lineRule="exact"/>
        <w:ind w:left="1675" w:right="0" w:hanging="427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мультимедийные</w:t>
      </w:r>
      <w:r>
        <w:rPr>
          <w:rFonts w:hint="default" w:ascii="Times New Roman" w:hAnsi="Times New Roman" w:cs="Times New Roman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обучающие</w:t>
      </w:r>
      <w:r>
        <w:rPr>
          <w:rFonts w:hint="default" w:ascii="Times New Roman" w:hAnsi="Times New Roman" w:cs="Times New Roman"/>
          <w:spacing w:val="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презентации;</w:t>
      </w:r>
    </w:p>
    <w:p w14:paraId="6BEB8A7E">
      <w:pPr>
        <w:pStyle w:val="9"/>
        <w:numPr>
          <w:ilvl w:val="0"/>
          <w:numId w:val="15"/>
        </w:numPr>
        <w:tabs>
          <w:tab w:val="left" w:pos="1675"/>
        </w:tabs>
        <w:spacing w:before="0" w:after="0" w:line="317" w:lineRule="exact"/>
        <w:ind w:left="1675" w:right="0" w:hanging="427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комплект</w:t>
      </w:r>
      <w:r>
        <w:rPr>
          <w:rFonts w:hint="default" w:ascii="Times New Roman" w:hAnsi="Times New Roman" w:cs="Times New Roman"/>
          <w:spacing w:val="5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технологических</w:t>
      </w:r>
      <w:r>
        <w:rPr>
          <w:rFonts w:hint="default" w:ascii="Times New Roman" w:hAnsi="Times New Roman" w:cs="Times New Roman"/>
          <w:spacing w:val="4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инструкций;</w:t>
      </w:r>
    </w:p>
    <w:p w14:paraId="661546EE">
      <w:pPr>
        <w:pStyle w:val="9"/>
        <w:numPr>
          <w:ilvl w:val="0"/>
          <w:numId w:val="15"/>
        </w:numPr>
        <w:tabs>
          <w:tab w:val="left" w:pos="1675"/>
        </w:tabs>
        <w:spacing w:before="0" w:after="0" w:line="318" w:lineRule="exact"/>
        <w:ind w:left="1675" w:right="0" w:hanging="427"/>
        <w:jc w:val="left"/>
        <w:rPr>
          <w:rFonts w:hint="default" w:ascii="Times New Roman" w:hAnsi="Times New Roman" w:cs="Times New Roman"/>
          <w:sz w:val="24"/>
        </w:rPr>
        <w:sectPr>
          <w:pgSz w:w="11920" w:h="16850"/>
          <w:pgMar w:top="1040" w:right="0" w:bottom="1180" w:left="1020" w:header="0" w:footer="908" w:gutter="0"/>
          <w:cols w:space="720" w:num="1"/>
        </w:sectPr>
      </w:pPr>
      <w:r>
        <w:rPr>
          <w:rFonts w:hint="default" w:ascii="Times New Roman" w:hAnsi="Times New Roman" w:cs="Times New Roman"/>
          <w:sz w:val="26"/>
        </w:rPr>
        <w:t>инструкции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по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технике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безопасности</w:t>
      </w:r>
      <w:r>
        <w:rPr>
          <w:rFonts w:hint="default" w:ascii="Times New Roman" w:hAnsi="Times New Roman" w:cs="Times New Roman"/>
          <w:spacing w:val="-2"/>
          <w:sz w:val="26"/>
          <w:lang w:val="ru-RU"/>
        </w:rPr>
        <w:t>и.</w:t>
      </w:r>
    </w:p>
    <w:p w14:paraId="412CAD04">
      <w:pPr>
        <w:pStyle w:val="3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2"/>
        </w:rPr>
        <w:t>ЛИТЕРАТУРА</w:t>
      </w:r>
    </w:p>
    <w:p w14:paraId="5461CB3C">
      <w:pPr>
        <w:spacing w:before="1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Литература</w:t>
      </w:r>
      <w:r>
        <w:rPr>
          <w:rFonts w:hint="default" w:ascii="Times New Roman" w:hAnsi="Times New Roman" w:cs="Times New Roman"/>
          <w:i/>
          <w:spacing w:val="-17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для</w:t>
      </w:r>
      <w:r>
        <w:rPr>
          <w:rFonts w:hint="default" w:ascii="Times New Roman" w:hAnsi="Times New Roman" w:cs="Times New Roman"/>
          <w:i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педагога:</w:t>
      </w:r>
    </w:p>
    <w:p w14:paraId="0518C84F">
      <w:pPr>
        <w:pStyle w:val="9"/>
        <w:numPr>
          <w:ilvl w:val="0"/>
          <w:numId w:val="16"/>
        </w:numPr>
        <w:tabs>
          <w:tab w:val="left" w:pos="1400"/>
          <w:tab w:val="left" w:pos="1402"/>
        </w:tabs>
        <w:spacing w:before="4" w:after="0" w:line="240" w:lineRule="auto"/>
        <w:ind w:left="1402" w:right="871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Бухвалов В.А. Развитие учащихся</w:t>
      </w:r>
      <w:r>
        <w:rPr>
          <w:rFonts w:hint="default" w:ascii="Times New Roman" w:hAnsi="Times New Roman" w:cs="Times New Roman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в</w:t>
      </w:r>
      <w:r>
        <w:rPr>
          <w:rFonts w:hint="default" w:ascii="Times New Roman" w:hAnsi="Times New Roman" w:cs="Times New Roman"/>
          <w:spacing w:val="-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процессе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творчества</w:t>
      </w:r>
      <w:r>
        <w:rPr>
          <w:rFonts w:hint="default" w:ascii="Times New Roman" w:hAnsi="Times New Roman" w:cs="Times New Roman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и</w:t>
      </w:r>
      <w:r>
        <w:rPr>
          <w:rFonts w:hint="default" w:ascii="Times New Roman" w:hAnsi="Times New Roman" w:cs="Times New Roman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сотрудничества. – М.: Просвещение. – 2000.</w:t>
      </w:r>
    </w:p>
    <w:p w14:paraId="43CE03F1">
      <w:pPr>
        <w:pStyle w:val="9"/>
        <w:numPr>
          <w:ilvl w:val="0"/>
          <w:numId w:val="16"/>
        </w:numPr>
        <w:tabs>
          <w:tab w:val="left" w:pos="1401"/>
        </w:tabs>
        <w:spacing w:before="0" w:after="0" w:line="291" w:lineRule="exact"/>
        <w:ind w:left="1401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Волкова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С.И.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Конструирование: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метод.пособ.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М.: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«Просвещение».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–2009.</w:t>
      </w:r>
    </w:p>
    <w:p w14:paraId="39C57BB0">
      <w:pPr>
        <w:pStyle w:val="9"/>
        <w:numPr>
          <w:ilvl w:val="0"/>
          <w:numId w:val="16"/>
        </w:numPr>
        <w:tabs>
          <w:tab w:val="left" w:pos="1400"/>
          <w:tab w:val="left" w:pos="1402"/>
          <w:tab w:val="left" w:pos="3317"/>
          <w:tab w:val="left" w:pos="5211"/>
          <w:tab w:val="left" w:pos="5648"/>
          <w:tab w:val="left" w:pos="7540"/>
        </w:tabs>
        <w:spacing w:before="6" w:after="0" w:line="240" w:lineRule="auto"/>
        <w:ind w:left="1402" w:right="853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Методические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рекомендации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в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комплектации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учебно-лабораторного оборудования.</w:t>
      </w:r>
    </w:p>
    <w:p w14:paraId="48BD41D5">
      <w:pPr>
        <w:pStyle w:val="9"/>
        <w:numPr>
          <w:ilvl w:val="0"/>
          <w:numId w:val="16"/>
        </w:numPr>
        <w:tabs>
          <w:tab w:val="left" w:pos="1400"/>
          <w:tab w:val="left" w:pos="1402"/>
        </w:tabs>
        <w:spacing w:before="2" w:after="0" w:line="240" w:lineRule="auto"/>
        <w:ind w:left="1402" w:right="881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Профессиональные пробы. Технология и методика проведения: учеб.метод. пособ // под ред. С.Н. Чистяковой. – М.: Академия. – 2014.</w:t>
      </w:r>
    </w:p>
    <w:p w14:paraId="39639194">
      <w:pPr>
        <w:pStyle w:val="9"/>
        <w:numPr>
          <w:ilvl w:val="0"/>
          <w:numId w:val="16"/>
        </w:numPr>
        <w:tabs>
          <w:tab w:val="left" w:pos="1401"/>
        </w:tabs>
        <w:spacing w:before="0" w:after="0" w:line="291" w:lineRule="exact"/>
        <w:ind w:left="1401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Ч.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Платт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Электроника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для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начинающих.</w:t>
      </w:r>
      <w:r>
        <w:rPr>
          <w:rFonts w:hint="default" w:ascii="Times New Roman" w:hAnsi="Times New Roman" w:cs="Times New Roman"/>
          <w:spacing w:val="-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СПб.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БХВ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Петербург.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2016.</w:t>
      </w:r>
    </w:p>
    <w:p w14:paraId="7D33DDAA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Интернет-ресурсы:</w:t>
      </w:r>
    </w:p>
    <w:p w14:paraId="7DEDA7F4">
      <w:pPr>
        <w:pStyle w:val="9"/>
        <w:numPr>
          <w:ilvl w:val="0"/>
          <w:numId w:val="17"/>
        </w:numPr>
        <w:tabs>
          <w:tab w:val="left" w:pos="1400"/>
          <w:tab w:val="left" w:pos="1402"/>
        </w:tabs>
        <w:spacing w:before="6" w:after="0" w:line="242" w:lineRule="auto"/>
        <w:ind w:left="1402" w:right="1385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"http://dic.academic.ru/"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t>Словари и энциклопедии на Академик</w:t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fldChar w:fldCharType="end"/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t xml:space="preserve">е </w:t>
      </w:r>
      <w:r>
        <w:rPr>
          <w:rFonts w:hint="default" w:ascii="Times New Roman" w:hAnsi="Times New Roman" w:cs="Times New Roman"/>
          <w:sz w:val="26"/>
        </w:rPr>
        <w:t xml:space="preserve">Электронный ресурс – Форма доступа: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"http://dic.academic.ru/"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t>http://dic.academic.ru</w:t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fldChar w:fldCharType="end"/>
      </w:r>
      <w:r>
        <w:rPr>
          <w:rFonts w:hint="default" w:ascii="Times New Roman" w:hAnsi="Times New Roman" w:cs="Times New Roman"/>
          <w:sz w:val="26"/>
        </w:rPr>
        <w:t>.</w:t>
      </w:r>
    </w:p>
    <w:p w14:paraId="6388311F">
      <w:pPr>
        <w:pStyle w:val="9"/>
        <w:numPr>
          <w:ilvl w:val="0"/>
          <w:numId w:val="17"/>
        </w:numPr>
        <w:tabs>
          <w:tab w:val="left" w:pos="1401"/>
        </w:tabs>
        <w:spacing w:before="0" w:after="0" w:line="290" w:lineRule="exact"/>
        <w:ind w:left="1401" w:right="0" w:hanging="36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sz w:val="26"/>
        </w:rPr>
        <w:t>По</w:t>
      </w:r>
      <w:r>
        <w:rPr>
          <w:rFonts w:hint="default" w:ascii="Times New Roman" w:hAnsi="Times New Roman" w:cs="Times New Roman"/>
          <w:spacing w:val="-15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содержанию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кейсов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(Приложение</w:t>
      </w:r>
      <w:r>
        <w:rPr>
          <w:rFonts w:hint="default" w:ascii="Times New Roman" w:hAnsi="Times New Roman" w:cs="Times New Roman"/>
          <w:i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5"/>
          <w:sz w:val="26"/>
        </w:rPr>
        <w:t>1).</w:t>
      </w:r>
    </w:p>
    <w:p w14:paraId="7E0C0BC0">
      <w:pPr>
        <w:pStyle w:val="7"/>
        <w:spacing w:before="4"/>
        <w:ind w:left="0" w:firstLine="0"/>
        <w:rPr>
          <w:rFonts w:hint="default" w:ascii="Times New Roman" w:hAnsi="Times New Roman" w:cs="Times New Roman"/>
          <w:i/>
        </w:rPr>
      </w:pPr>
    </w:p>
    <w:p w14:paraId="1CA2F6BC">
      <w:pPr>
        <w:spacing w:before="1" w:line="296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z w:val="26"/>
        </w:rPr>
        <w:t>Литература</w:t>
      </w:r>
      <w:r>
        <w:rPr>
          <w:rFonts w:hint="default" w:ascii="Times New Roman" w:hAnsi="Times New Roman" w:cs="Times New Roman"/>
          <w:i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для</w:t>
      </w:r>
      <w:r>
        <w:rPr>
          <w:rFonts w:hint="default" w:ascii="Times New Roman" w:hAnsi="Times New Roman" w:cs="Times New Roman"/>
          <w:i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учащихся</w:t>
      </w:r>
      <w:r>
        <w:rPr>
          <w:rFonts w:hint="default" w:ascii="Times New Roman" w:hAnsi="Times New Roman" w:cs="Times New Roman"/>
          <w:i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i/>
          <w:sz w:val="26"/>
        </w:rPr>
        <w:t>и</w:t>
      </w:r>
      <w:r>
        <w:rPr>
          <w:rFonts w:hint="default" w:ascii="Times New Roman" w:hAnsi="Times New Roman" w:cs="Times New Roman"/>
          <w:i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6"/>
        </w:rPr>
        <w:t>родителей:</w:t>
      </w:r>
    </w:p>
    <w:p w14:paraId="5367DFFF">
      <w:pPr>
        <w:pStyle w:val="9"/>
        <w:numPr>
          <w:ilvl w:val="0"/>
          <w:numId w:val="18"/>
        </w:numPr>
        <w:tabs>
          <w:tab w:val="left" w:pos="1401"/>
        </w:tabs>
        <w:spacing w:before="0" w:after="0" w:line="296" w:lineRule="exact"/>
        <w:ind w:left="1401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Волкова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С.И.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Конструирование: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метод.пособ.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1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М.: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«Просвещение».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–2009.</w:t>
      </w:r>
    </w:p>
    <w:p w14:paraId="44A526D7">
      <w:pPr>
        <w:pStyle w:val="9"/>
        <w:numPr>
          <w:ilvl w:val="0"/>
          <w:numId w:val="18"/>
        </w:numPr>
        <w:tabs>
          <w:tab w:val="left" w:pos="1400"/>
          <w:tab w:val="left" w:pos="1402"/>
        </w:tabs>
        <w:spacing w:before="5" w:after="0" w:line="240" w:lineRule="auto"/>
        <w:ind w:left="1402" w:right="1452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Галагузова М.А., Комский Д.М. Первые шаги в электротехнику. – М.: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Просвещение. – 1984.</w:t>
      </w:r>
    </w:p>
    <w:p w14:paraId="42145B97">
      <w:pPr>
        <w:pStyle w:val="9"/>
        <w:numPr>
          <w:ilvl w:val="0"/>
          <w:numId w:val="18"/>
        </w:numPr>
        <w:tabs>
          <w:tab w:val="left" w:pos="1400"/>
          <w:tab w:val="left" w:pos="1402"/>
        </w:tabs>
        <w:spacing w:before="2" w:after="0" w:line="240" w:lineRule="auto"/>
        <w:ind w:left="1402" w:right="876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Гилпин Р., Пратт Л. Большая книга занимательных опытов.</w:t>
      </w:r>
      <w:r>
        <w:rPr>
          <w:rFonts w:hint="default" w:ascii="Times New Roman" w:hAnsi="Times New Roman" w:cs="Times New Roman"/>
          <w:spacing w:val="3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 Ярославль. –</w:t>
      </w:r>
      <w:r>
        <w:rPr>
          <w:rFonts w:hint="default" w:ascii="Times New Roman" w:hAnsi="Times New Roman" w:cs="Times New Roman"/>
          <w:spacing w:val="40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2008.</w:t>
      </w:r>
    </w:p>
    <w:p w14:paraId="2AFACDA2">
      <w:pPr>
        <w:pStyle w:val="9"/>
        <w:numPr>
          <w:ilvl w:val="0"/>
          <w:numId w:val="18"/>
        </w:numPr>
        <w:tabs>
          <w:tab w:val="left" w:pos="1401"/>
        </w:tabs>
        <w:spacing w:before="0" w:after="0" w:line="291" w:lineRule="exact"/>
        <w:ind w:left="1401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Иванов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Б.С.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Своими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руками.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М.: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Просвещение.</w:t>
      </w:r>
      <w:r>
        <w:rPr>
          <w:rFonts w:hint="default" w:ascii="Times New Roman" w:hAnsi="Times New Roman" w:cs="Times New Roman"/>
          <w:spacing w:val="-10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12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1984.</w:t>
      </w:r>
    </w:p>
    <w:p w14:paraId="5D1E9C89">
      <w:pPr>
        <w:pStyle w:val="9"/>
        <w:numPr>
          <w:ilvl w:val="0"/>
          <w:numId w:val="19"/>
        </w:numPr>
        <w:tabs>
          <w:tab w:val="left" w:pos="1400"/>
          <w:tab w:val="left" w:pos="1402"/>
          <w:tab w:val="left" w:pos="3317"/>
          <w:tab w:val="left" w:pos="5214"/>
          <w:tab w:val="left" w:pos="5650"/>
          <w:tab w:val="left" w:pos="7542"/>
        </w:tabs>
        <w:spacing w:before="6" w:after="0" w:line="240" w:lineRule="auto"/>
        <w:ind w:left="1402" w:right="869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pacing w:val="-2"/>
          <w:sz w:val="26"/>
        </w:rPr>
        <w:t>Методические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рекомендации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10"/>
          <w:sz w:val="26"/>
        </w:rPr>
        <w:t>в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комплектации</w:t>
      </w:r>
      <w:r>
        <w:rPr>
          <w:rFonts w:hint="default" w:ascii="Times New Roman" w:hAnsi="Times New Roman" w:cs="Times New Roman"/>
          <w:sz w:val="26"/>
        </w:rPr>
        <w:tab/>
      </w:r>
      <w:r>
        <w:rPr>
          <w:rFonts w:hint="default" w:ascii="Times New Roman" w:hAnsi="Times New Roman" w:cs="Times New Roman"/>
          <w:spacing w:val="-2"/>
          <w:sz w:val="26"/>
        </w:rPr>
        <w:t>учебно-лабораторного оборудования.</w:t>
      </w:r>
    </w:p>
    <w:p w14:paraId="14906580">
      <w:pPr>
        <w:pStyle w:val="9"/>
        <w:numPr>
          <w:ilvl w:val="0"/>
          <w:numId w:val="19"/>
        </w:numPr>
        <w:tabs>
          <w:tab w:val="left" w:pos="1400"/>
          <w:tab w:val="left" w:pos="1402"/>
        </w:tabs>
        <w:spacing w:before="0" w:after="0" w:line="240" w:lineRule="auto"/>
        <w:ind w:left="1402" w:right="872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Профессиональные пробы. Технология и методика проведения: учеб.метод. пособ // под ред. С.Н. Чистяковой. – М.: Академия. – 2014.</w:t>
      </w:r>
    </w:p>
    <w:p w14:paraId="1B0A8FA3">
      <w:pPr>
        <w:pStyle w:val="9"/>
        <w:numPr>
          <w:ilvl w:val="0"/>
          <w:numId w:val="19"/>
        </w:numPr>
        <w:tabs>
          <w:tab w:val="left" w:pos="1401"/>
        </w:tabs>
        <w:spacing w:before="0" w:after="0" w:line="296" w:lineRule="exact"/>
        <w:ind w:left="1401" w:right="0" w:hanging="360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Ч.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Платт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Электроника</w:t>
      </w:r>
      <w:r>
        <w:rPr>
          <w:rFonts w:hint="default" w:ascii="Times New Roman" w:hAnsi="Times New Roman" w:cs="Times New Roman"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для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начинающих.</w:t>
      </w:r>
      <w:r>
        <w:rPr>
          <w:rFonts w:hint="default" w:ascii="Times New Roman" w:hAnsi="Times New Roman" w:cs="Times New Roman"/>
          <w:spacing w:val="-3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СПб.</w:t>
      </w:r>
      <w:r>
        <w:rPr>
          <w:rFonts w:hint="default" w:ascii="Times New Roman" w:hAnsi="Times New Roman" w:cs="Times New Roman"/>
          <w:spacing w:val="-8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БХВ</w:t>
      </w:r>
      <w:r>
        <w:rPr>
          <w:rFonts w:hint="default" w:ascii="Times New Roman" w:hAnsi="Times New Roman" w:cs="Times New Roman"/>
          <w:spacing w:val="-9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Петербург.</w:t>
      </w:r>
      <w:r>
        <w:rPr>
          <w:rFonts w:hint="default" w:ascii="Times New Roman" w:hAnsi="Times New Roman" w:cs="Times New Roman"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sz w:val="26"/>
        </w:rPr>
        <w:t>–</w:t>
      </w:r>
      <w:r>
        <w:rPr>
          <w:rFonts w:hint="default" w:ascii="Times New Roman" w:hAnsi="Times New Roman" w:cs="Times New Roman"/>
          <w:spacing w:val="-11"/>
          <w:sz w:val="26"/>
        </w:rPr>
        <w:t xml:space="preserve"> </w:t>
      </w:r>
      <w:r>
        <w:rPr>
          <w:rFonts w:hint="default" w:ascii="Times New Roman" w:hAnsi="Times New Roman" w:cs="Times New Roman"/>
          <w:spacing w:val="-2"/>
          <w:sz w:val="26"/>
        </w:rPr>
        <w:t>2016.</w:t>
      </w:r>
    </w:p>
    <w:p w14:paraId="1C2CE304">
      <w:pPr>
        <w:spacing w:before="0" w:line="298" w:lineRule="exact"/>
        <w:ind w:left="1248" w:right="0" w:firstLine="0"/>
        <w:jc w:val="left"/>
        <w:rPr>
          <w:rFonts w:hint="default" w:ascii="Times New Roman" w:hAnsi="Times New Roman" w:cs="Times New Roman"/>
          <w:i/>
          <w:sz w:val="26"/>
        </w:rPr>
      </w:pPr>
      <w:r>
        <w:rPr>
          <w:rFonts w:hint="default" w:ascii="Times New Roman" w:hAnsi="Times New Roman" w:cs="Times New Roman"/>
          <w:i/>
          <w:spacing w:val="-2"/>
          <w:sz w:val="26"/>
        </w:rPr>
        <w:t>Интернет-ресурсы:</w:t>
      </w:r>
    </w:p>
    <w:p w14:paraId="775E344C">
      <w:pPr>
        <w:pStyle w:val="9"/>
        <w:numPr>
          <w:ilvl w:val="0"/>
          <w:numId w:val="20"/>
        </w:numPr>
        <w:tabs>
          <w:tab w:val="left" w:pos="1378"/>
          <w:tab w:val="left" w:pos="1392"/>
        </w:tabs>
        <w:spacing w:before="4" w:after="0" w:line="237" w:lineRule="auto"/>
        <w:ind w:left="1392" w:right="1450" w:hanging="284"/>
        <w:jc w:val="left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"http://dic.academic.ru/"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t>Словари и энциклопедии на Академик</w:t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fldChar w:fldCharType="end"/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t xml:space="preserve">е </w:t>
      </w:r>
      <w:r>
        <w:rPr>
          <w:rFonts w:hint="default" w:ascii="Times New Roman" w:hAnsi="Times New Roman" w:cs="Times New Roman"/>
          <w:sz w:val="26"/>
        </w:rPr>
        <w:t xml:space="preserve">Электронный ресурс – Форма доступа: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"http://dic.academic.ru/"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t>http://dic.academic.ru</w:t>
      </w:r>
      <w:r>
        <w:rPr>
          <w:rFonts w:hint="default" w:ascii="Times New Roman" w:hAnsi="Times New Roman" w:cs="Times New Roman"/>
          <w:color w:val="0000FF"/>
          <w:sz w:val="26"/>
          <w:u w:val="single" w:color="0000FF"/>
        </w:rPr>
        <w:fldChar w:fldCharType="end"/>
      </w:r>
    </w:p>
    <w:sectPr>
      <w:pgSz w:w="11920" w:h="16850"/>
      <w:pgMar w:top="1040" w:right="0" w:bottom="1180" w:left="1020" w:header="0" w:footer="9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3D800">
    <w:pPr>
      <w:pStyle w:val="7"/>
      <w:spacing w:line="14" w:lineRule="auto"/>
      <w:ind w:left="0" w:firstLine="0"/>
      <w:rPr>
        <w:sz w:val="14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9925050</wp:posOffset>
              </wp:positionV>
              <wp:extent cx="23241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0E630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38.9pt;margin-top:781.5pt;height:13.05pt;width:18.3pt;mso-position-horizontal-relative:page;mso-position-vertical-relative:page;z-index:-251657216;mso-width-relative:page;mso-height-relative:page;" filled="f" stroked="f" coordsize="21600,21600" o:gfxdata="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vhwKvcAAAADwEAAA8AAAAAAAAAAQAgAAAAIgAAAGRycy9kb3ducmV2LnhtbFBLAQIUABQAAAAI&#10;AIdO4kATw5nSsAEAAHMDAAAOAAAAAAAAAAEAIAAAACs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60E630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"/>
      <w:lvlJc w:val="left"/>
      <w:pPr>
        <w:ind w:left="1442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85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0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5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5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0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5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195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6"/>
      <w:numFmt w:val="decimal"/>
      <w:lvlText w:val="%1."/>
      <w:lvlJc w:val="left"/>
      <w:pPr>
        <w:ind w:left="14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"/>
      <w:lvlJc w:val="left"/>
      <w:pPr>
        <w:ind w:left="160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19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ind w:left="160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"/>
      <w:lvlJc w:val="left"/>
      <w:pPr>
        <w:ind w:left="1442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85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0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5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5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0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5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195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684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1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2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5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300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404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9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8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7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4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63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402" w:hanging="360"/>
        <w:jc w:val="lef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"/>
      <w:lvlJc w:val="left"/>
      <w:pPr>
        <w:ind w:left="1675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01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22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3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6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7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428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684" w:hanging="85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1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2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5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850"/>
      </w:pPr>
      <w:rPr>
        <w:rFonts w:hint="default"/>
        <w:lang w:val="ru-RU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decimal"/>
      <w:lvlText w:val="%1"/>
      <w:lvlJc w:val="left"/>
      <w:pPr>
        <w:ind w:left="684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1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2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5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296"/>
      </w:pPr>
      <w:rPr>
        <w:rFonts w:hint="default"/>
        <w:lang w:val="ru-RU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1438" w:hanging="19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85" w:hanging="1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0" w:hanging="1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5" w:hanging="1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0" w:hanging="1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5" w:hanging="1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0" w:hanging="1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5" w:hanging="1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190"/>
      </w:pPr>
      <w:rPr>
        <w:rFonts w:hint="default"/>
        <w:lang w:val="ru-RU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4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lvlText w:val="%1"/>
      <w:lvlJc w:val="left"/>
      <w:pPr>
        <w:ind w:left="1442" w:hanging="19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85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0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5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5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0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5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0" w:hanging="195"/>
      </w:pPr>
      <w:rPr>
        <w:rFonts w:hint="default"/>
        <w:lang w:val="ru-RU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decimal"/>
      <w:lvlText w:val="%1"/>
      <w:lvlJc w:val="left"/>
      <w:pPr>
        <w:ind w:left="684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1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2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5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296"/>
      </w:pPr>
      <w:rPr>
        <w:rFonts w:hint="default"/>
        <w:lang w:val="ru-RU" w:eastAsia="en-US" w:bidi="ar-SA"/>
      </w:rPr>
    </w:lvl>
  </w:abstractNum>
  <w:abstractNum w:abstractNumId="15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392" w:hanging="2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9" w:hanging="2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8" w:hanging="2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7" w:hanging="2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2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5" w:hanging="2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4" w:hanging="2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2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272"/>
      </w:pPr>
      <w:rPr>
        <w:rFonts w:hint="default"/>
        <w:lang w:val="ru-RU" w:eastAsia="en-US" w:bidi="ar-SA"/>
      </w:rPr>
    </w:lvl>
  </w:abstractNum>
  <w:abstractNum w:abstractNumId="16">
    <w:nsid w:val="4D4DC07F"/>
    <w:multiLevelType w:val="multilevel"/>
    <w:tmpl w:val="4D4DC07F"/>
    <w:lvl w:ilvl="0" w:tentative="0">
      <w:start w:val="1"/>
      <w:numFmt w:val="decimal"/>
      <w:lvlText w:val="%1"/>
      <w:lvlJc w:val="left"/>
      <w:pPr>
        <w:ind w:left="1440" w:hanging="19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84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0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0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0" w:hanging="197"/>
      </w:pPr>
      <w:rPr>
        <w:rFonts w:hint="default"/>
        <w:lang w:val="ru-RU" w:eastAsia="en-US" w:bidi="ar-SA"/>
      </w:rPr>
    </w:lvl>
  </w:abstractNum>
  <w:abstractNum w:abstractNumId="17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94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8">
    <w:nsid w:val="5A241D34"/>
    <w:multiLevelType w:val="multilevel"/>
    <w:tmpl w:val="5A241D34"/>
    <w:lvl w:ilvl="0" w:tentative="0">
      <w:start w:val="1"/>
      <w:numFmt w:val="decimal"/>
      <w:lvlText w:val="%1"/>
      <w:lvlJc w:val="left"/>
      <w:pPr>
        <w:ind w:left="684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1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2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5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296"/>
      </w:pPr>
      <w:rPr>
        <w:rFonts w:hint="default"/>
        <w:lang w:val="ru-RU" w:eastAsia="en-US" w:bidi="ar-SA"/>
      </w:rPr>
    </w:lvl>
  </w:abstractNum>
  <w:abstractNum w:abstractNumId="19">
    <w:nsid w:val="72183CF9"/>
    <w:multiLevelType w:val="multilevel"/>
    <w:tmpl w:val="72183CF9"/>
    <w:lvl w:ilvl="0" w:tentative="0">
      <w:start w:val="1"/>
      <w:numFmt w:val="decimal"/>
      <w:lvlText w:val="%1"/>
      <w:lvlJc w:val="left"/>
      <w:pPr>
        <w:ind w:left="68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1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2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3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5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6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35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527CCF"/>
    <w:rsid w:val="1FAD2860"/>
    <w:rsid w:val="37D24602"/>
    <w:rsid w:val="3F035D31"/>
    <w:rsid w:val="3F7E356B"/>
    <w:rsid w:val="57BB6ADC"/>
    <w:rsid w:val="649624F7"/>
    <w:rsid w:val="698F004E"/>
    <w:rsid w:val="6E041413"/>
    <w:rsid w:val="72A970A7"/>
    <w:rsid w:val="755B55D8"/>
    <w:rsid w:val="76DB6A39"/>
    <w:rsid w:val="795B3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44" w:right="102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65"/>
      <w:ind w:left="1144" w:right="879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4">
    <w:name w:val="heading 3"/>
    <w:basedOn w:val="1"/>
    <w:qFormat/>
    <w:uiPriority w:val="1"/>
    <w:pPr>
      <w:ind w:left="2689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684" w:firstLine="563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84" w:firstLine="56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TotalTime>8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2023-10-11T09:17:00Z</dcterms:created>
  <dc:creator>Лидия</dc:creator>
  <cp:lastModifiedBy>WPS_1707810749</cp:lastModifiedBy>
  <cp:lastPrinted>2024-09-20T03:53:00Z</cp:lastPrinted>
  <dcterms:modified xsi:type="dcterms:W3CDTF">2024-09-20T08:38:14Z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1049-12.2.0.18283</vt:lpwstr>
  </property>
  <property fmtid="{D5CDD505-2E9C-101B-9397-08002B2CF9AE}" pid="7" name="ICV">
    <vt:lpwstr>27F211993614425291720A6A2D06463A_12</vt:lpwstr>
  </property>
</Properties>
</file>